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Pr="0088724C" w:rsidRDefault="00C309E6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F46471">
        <w:rPr>
          <w:rFonts w:ascii="Times New Roman" w:hAnsi="Times New Roman" w:cs="Times New Roman"/>
          <w:b/>
          <w:sz w:val="24"/>
          <w:szCs w:val="24"/>
        </w:rPr>
        <w:t>19.05.2020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4"/>
        <w:gridCol w:w="1932"/>
        <w:gridCol w:w="6006"/>
        <w:gridCol w:w="1559"/>
        <w:gridCol w:w="1168"/>
      </w:tblGrid>
      <w:tr w:rsidR="00C309E6" w:rsidRPr="00C121B9" w:rsidTr="008D06E7">
        <w:tc>
          <w:tcPr>
            <w:tcW w:w="562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4224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2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6006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Тема занятия</w:t>
            </w:r>
          </w:p>
        </w:tc>
        <w:tc>
          <w:tcPr>
            <w:tcW w:w="1559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168" w:type="dxa"/>
          </w:tcPr>
          <w:p w:rsidR="00C309E6" w:rsidRPr="00C121B9" w:rsidRDefault="00C309E6" w:rsidP="00315FCA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121B9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7E3E92" w:rsidRPr="00C121B9" w:rsidTr="008D06E7">
        <w:trPr>
          <w:trHeight w:val="54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4" w:type="dxa"/>
            <w:shd w:val="clear" w:color="auto" w:fill="DEEAF6" w:themeFill="accent1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r w:rsidRPr="00C121B9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Аэроквантум-мультикоптеры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 w:val="restart"/>
            <w:shd w:val="clear" w:color="auto" w:fill="DEEAF6" w:themeFill="accent1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Худалиев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121B9">
              <w:rPr>
                <w:rFonts w:ascii="Times New Roman" w:hAnsi="Times New Roman" w:cs="Times New Roman"/>
                <w:b/>
                <w:i/>
              </w:rPr>
              <w:br/>
              <w:t>Ю.М.</w:t>
            </w:r>
          </w:p>
        </w:tc>
        <w:tc>
          <w:tcPr>
            <w:tcW w:w="6006" w:type="dxa"/>
            <w:shd w:val="clear" w:color="auto" w:fill="DEEAF6" w:themeFill="accent1" w:themeFillTint="33"/>
          </w:tcPr>
          <w:p w:rsidR="007E3E92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Репетиция</w:t>
            </w:r>
            <w:r w:rsidRPr="00C121B9">
              <w:rPr>
                <w:rFonts w:ascii="Times New Roman" w:hAnsi="Times New Roman" w:cs="Times New Roman"/>
                <w:color w:val="000000"/>
              </w:rPr>
              <w:t xml:space="preserve"> защиты проекта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E3E92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7E3E92" w:rsidRPr="00C121B9" w:rsidRDefault="007E3E92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</w:t>
            </w:r>
            <w:r w:rsidR="00F46471" w:rsidRPr="00C121B9">
              <w:rPr>
                <w:rFonts w:ascii="Times New Roman" w:hAnsi="Times New Roman" w:cs="Times New Roman"/>
              </w:rPr>
              <w:t>6</w:t>
            </w:r>
            <w:r w:rsidRPr="00C121B9">
              <w:rPr>
                <w:rFonts w:ascii="Times New Roman" w:hAnsi="Times New Roman" w:cs="Times New Roman"/>
              </w:rPr>
              <w:t>:00</w:t>
            </w:r>
          </w:p>
        </w:tc>
      </w:tr>
      <w:tr w:rsidR="007E3E92" w:rsidRPr="00C121B9" w:rsidTr="008D06E7">
        <w:trPr>
          <w:trHeight w:val="547"/>
        </w:trPr>
        <w:tc>
          <w:tcPr>
            <w:tcW w:w="562" w:type="dxa"/>
            <w:vMerge/>
            <w:shd w:val="clear" w:color="auto" w:fill="DEEAF6" w:themeFill="accent1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shd w:val="clear" w:color="auto" w:fill="DEEAF6" w:themeFill="accent1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"Углубленный модуль.</w:t>
            </w:r>
            <w:r w:rsidRPr="00C121B9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Аэроквантум-мультикоптеры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/>
            <w:shd w:val="clear" w:color="auto" w:fill="DEEAF6" w:themeFill="accent1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DEEAF6" w:themeFill="accent1" w:themeFillTint="33"/>
          </w:tcPr>
          <w:p w:rsidR="007E3E92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Репетиция</w:t>
            </w:r>
            <w:r w:rsidRPr="00C121B9">
              <w:rPr>
                <w:rFonts w:ascii="Times New Roman" w:hAnsi="Times New Roman" w:cs="Times New Roman"/>
                <w:color w:val="000000"/>
              </w:rPr>
              <w:t xml:space="preserve"> защиты проекта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E3E92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7E3E92" w:rsidRPr="00C121B9" w:rsidRDefault="007E3E92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</w:t>
            </w:r>
            <w:r w:rsidR="00F46471" w:rsidRPr="00C121B9">
              <w:rPr>
                <w:rFonts w:ascii="Times New Roman" w:hAnsi="Times New Roman" w:cs="Times New Roman"/>
              </w:rPr>
              <w:t>7</w:t>
            </w:r>
            <w:r w:rsidRPr="00C121B9">
              <w:rPr>
                <w:rFonts w:ascii="Times New Roman" w:hAnsi="Times New Roman" w:cs="Times New Roman"/>
              </w:rPr>
              <w:t>:00</w:t>
            </w:r>
          </w:p>
        </w:tc>
      </w:tr>
      <w:tr w:rsidR="00F46471" w:rsidRPr="00C121B9" w:rsidTr="008D06E7">
        <w:trPr>
          <w:trHeight w:val="591"/>
        </w:trPr>
        <w:tc>
          <w:tcPr>
            <w:tcW w:w="562" w:type="dxa"/>
            <w:vMerge w:val="restart"/>
            <w:shd w:val="clear" w:color="auto" w:fill="E2EFD9" w:themeFill="accent6" w:themeFillTint="33"/>
          </w:tcPr>
          <w:p w:rsidR="00F46471" w:rsidRPr="00C121B9" w:rsidRDefault="00F46471" w:rsidP="007E3E92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4" w:type="dxa"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r w:rsidRPr="00C121B9">
              <w:rPr>
                <w:rFonts w:ascii="Times New Roman" w:hAnsi="Times New Roman" w:cs="Times New Roman"/>
                <w:b/>
                <w:i/>
              </w:rPr>
              <w:br/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Аэроквантум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-самолеты"</w:t>
            </w:r>
          </w:p>
        </w:tc>
        <w:tc>
          <w:tcPr>
            <w:tcW w:w="1932" w:type="dxa"/>
            <w:vMerge w:val="restart"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Фокин И.И.</w:t>
            </w:r>
          </w:p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F46471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Подготовка к защите проекта. Основы публичных выступлений в формате онлайн</w:t>
            </w:r>
            <w:r w:rsidRPr="00C121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F46471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14:30</w:t>
            </w:r>
          </w:p>
          <w:p w:rsidR="00F46471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15:30</w:t>
            </w:r>
          </w:p>
          <w:p w:rsidR="00F46471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17:30</w:t>
            </w:r>
          </w:p>
        </w:tc>
      </w:tr>
      <w:tr w:rsidR="00F46471" w:rsidRPr="00C121B9" w:rsidTr="008D06E7">
        <w:trPr>
          <w:trHeight w:val="591"/>
        </w:trPr>
        <w:tc>
          <w:tcPr>
            <w:tcW w:w="562" w:type="dxa"/>
            <w:vMerge/>
            <w:shd w:val="clear" w:color="auto" w:fill="E2EFD9" w:themeFill="accent6" w:themeFillTint="33"/>
          </w:tcPr>
          <w:p w:rsidR="00F46471" w:rsidRPr="00C121B9" w:rsidRDefault="00F46471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</w:rPr>
              <w:t>"Углубленный модуль.</w:t>
            </w:r>
            <w:r w:rsidRPr="00C121B9">
              <w:rPr>
                <w:rFonts w:ascii="Times New Roman" w:hAnsi="Times New Roman" w:cs="Times New Roman"/>
              </w:rPr>
              <w:br/>
            </w:r>
            <w:proofErr w:type="spellStart"/>
            <w:r w:rsidRPr="00C121B9">
              <w:rPr>
                <w:rFonts w:ascii="Times New Roman" w:hAnsi="Times New Roman" w:cs="Times New Roman"/>
              </w:rPr>
              <w:t>Аэроквантум</w:t>
            </w:r>
            <w:proofErr w:type="spellEnd"/>
            <w:r w:rsidRPr="00C121B9">
              <w:rPr>
                <w:rFonts w:ascii="Times New Roman" w:hAnsi="Times New Roman" w:cs="Times New Roman"/>
              </w:rPr>
              <w:t>-самолеты"</w:t>
            </w:r>
          </w:p>
        </w:tc>
        <w:tc>
          <w:tcPr>
            <w:tcW w:w="1932" w:type="dxa"/>
            <w:vMerge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E2EFD9" w:themeFill="accent6" w:themeFillTint="33"/>
          </w:tcPr>
          <w:p w:rsidR="00F46471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Подготовка к защите проекта. Основы публичных выступлений в формате онлайн</w:t>
            </w:r>
            <w:r w:rsidRPr="00C121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F46471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16:30</w:t>
            </w:r>
          </w:p>
        </w:tc>
      </w:tr>
      <w:tr w:rsidR="0088724C" w:rsidRPr="00C121B9" w:rsidTr="008D06E7">
        <w:trPr>
          <w:trHeight w:val="402"/>
        </w:trPr>
        <w:tc>
          <w:tcPr>
            <w:tcW w:w="562" w:type="dxa"/>
            <w:shd w:val="clear" w:color="auto" w:fill="FFF2CC" w:themeFill="accent4" w:themeFillTint="33"/>
          </w:tcPr>
          <w:p w:rsidR="0088724C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4" w:type="dxa"/>
            <w:shd w:val="clear" w:color="auto" w:fill="FFF2CC" w:themeFill="accent4" w:themeFillTint="33"/>
          </w:tcPr>
          <w:p w:rsidR="0088724C" w:rsidRPr="00C121B9" w:rsidRDefault="0088724C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88724C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Александров В.А.</w:t>
            </w:r>
          </w:p>
        </w:tc>
        <w:tc>
          <w:tcPr>
            <w:tcW w:w="6006" w:type="dxa"/>
            <w:shd w:val="clear" w:color="auto" w:fill="FFF2CC" w:themeFill="accent4" w:themeFillTint="33"/>
          </w:tcPr>
          <w:p w:rsidR="0088724C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Основы публичных выступлений. Репетиция и подготовка к выступлению. Часть 2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8724C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:rsidR="0088724C" w:rsidRPr="00C121B9" w:rsidRDefault="0088724C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15:00</w:t>
            </w:r>
          </w:p>
          <w:p w:rsidR="0088724C" w:rsidRPr="00C121B9" w:rsidRDefault="007E3E92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17:00</w:t>
            </w:r>
          </w:p>
          <w:p w:rsidR="00F46471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19:00</w:t>
            </w:r>
          </w:p>
        </w:tc>
      </w:tr>
      <w:tr w:rsidR="0088724C" w:rsidRPr="00C121B9" w:rsidTr="008D06E7">
        <w:trPr>
          <w:trHeight w:val="551"/>
        </w:trPr>
        <w:tc>
          <w:tcPr>
            <w:tcW w:w="562" w:type="dxa"/>
            <w:vMerge w:val="restart"/>
            <w:shd w:val="clear" w:color="auto" w:fill="FBE4D5" w:themeFill="accent2" w:themeFillTint="33"/>
          </w:tcPr>
          <w:p w:rsidR="0088724C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24" w:type="dxa"/>
            <w:shd w:val="clear" w:color="auto" w:fill="FBE4D5" w:themeFill="accent2" w:themeFillTint="33"/>
          </w:tcPr>
          <w:p w:rsidR="0088724C" w:rsidRPr="00C121B9" w:rsidRDefault="0088724C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  <w:r w:rsidR="007E3E92" w:rsidRPr="00C121B9">
              <w:rPr>
                <w:rFonts w:ascii="Times New Roman" w:hAnsi="Times New Roman" w:cs="Times New Roman"/>
                <w:b/>
                <w:i/>
              </w:rPr>
              <w:t>Углубленный</w:t>
            </w:r>
            <w:r w:rsidRPr="00C121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модуль.Наноквантум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 w:val="restart"/>
            <w:shd w:val="clear" w:color="auto" w:fill="FBE4D5" w:themeFill="accent2" w:themeFillTint="33"/>
          </w:tcPr>
          <w:p w:rsidR="0088724C" w:rsidRPr="00C121B9" w:rsidRDefault="0088724C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Лисицын С.А.</w:t>
            </w:r>
          </w:p>
          <w:p w:rsidR="0088724C" w:rsidRPr="00C121B9" w:rsidRDefault="0088724C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FBE4D5" w:themeFill="accent2" w:themeFillTint="33"/>
          </w:tcPr>
          <w:p w:rsidR="0088724C" w:rsidRPr="00C121B9" w:rsidRDefault="00F46471" w:rsidP="00D0434D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88724C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:rsidR="0088724C" w:rsidRPr="00C121B9" w:rsidRDefault="0088724C" w:rsidP="00B24133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</w:t>
            </w:r>
            <w:r w:rsidR="00B24133" w:rsidRPr="00C121B9">
              <w:rPr>
                <w:rFonts w:ascii="Times New Roman" w:hAnsi="Times New Roman" w:cs="Times New Roman"/>
              </w:rPr>
              <w:t>7</w:t>
            </w:r>
            <w:r w:rsidRPr="00C121B9">
              <w:rPr>
                <w:rFonts w:ascii="Times New Roman" w:hAnsi="Times New Roman" w:cs="Times New Roman"/>
              </w:rPr>
              <w:t>:00</w:t>
            </w:r>
          </w:p>
        </w:tc>
      </w:tr>
      <w:tr w:rsidR="0088724C" w:rsidRPr="00C121B9" w:rsidTr="008D06E7">
        <w:trPr>
          <w:trHeight w:val="665"/>
        </w:trPr>
        <w:tc>
          <w:tcPr>
            <w:tcW w:w="562" w:type="dxa"/>
            <w:vMerge/>
            <w:shd w:val="clear" w:color="auto" w:fill="FBE4D5" w:themeFill="accent2" w:themeFillTint="33"/>
          </w:tcPr>
          <w:p w:rsidR="0088724C" w:rsidRPr="00C121B9" w:rsidRDefault="0088724C" w:rsidP="00887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shd w:val="clear" w:color="auto" w:fill="FBE4D5" w:themeFill="accent2" w:themeFillTint="33"/>
          </w:tcPr>
          <w:p w:rsidR="0088724C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модуль.Наноквантум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/>
            <w:shd w:val="clear" w:color="auto" w:fill="FBE4D5" w:themeFill="accent2" w:themeFillTint="33"/>
          </w:tcPr>
          <w:p w:rsidR="0088724C" w:rsidRPr="00C121B9" w:rsidRDefault="0088724C" w:rsidP="0088724C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6006" w:type="dxa"/>
            <w:shd w:val="clear" w:color="auto" w:fill="FBE4D5" w:themeFill="accent2" w:themeFillTint="33"/>
          </w:tcPr>
          <w:p w:rsidR="0088724C" w:rsidRPr="00C121B9" w:rsidRDefault="00F46471" w:rsidP="00D0434D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88724C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:rsidR="0088724C" w:rsidRPr="00C121B9" w:rsidRDefault="0088724C" w:rsidP="00B24133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</w:t>
            </w:r>
            <w:r w:rsidR="00B24133" w:rsidRPr="00C121B9">
              <w:rPr>
                <w:rFonts w:ascii="Times New Roman" w:hAnsi="Times New Roman" w:cs="Times New Roman"/>
              </w:rPr>
              <w:t>5</w:t>
            </w:r>
            <w:r w:rsidRPr="00C121B9">
              <w:rPr>
                <w:rFonts w:ascii="Times New Roman" w:hAnsi="Times New Roman" w:cs="Times New Roman"/>
              </w:rPr>
              <w:t>:00</w:t>
            </w:r>
          </w:p>
        </w:tc>
      </w:tr>
      <w:tr w:rsidR="00F46471" w:rsidRPr="00C121B9" w:rsidTr="00FA6EA6">
        <w:trPr>
          <w:trHeight w:val="797"/>
        </w:trPr>
        <w:tc>
          <w:tcPr>
            <w:tcW w:w="562" w:type="dxa"/>
            <w:vMerge w:val="restart"/>
            <w:shd w:val="clear" w:color="auto" w:fill="BDD6EE" w:themeFill="accent1" w:themeFillTint="66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24" w:type="dxa"/>
            <w:shd w:val="clear" w:color="auto" w:fill="BDD6EE" w:themeFill="accent1" w:themeFillTint="66"/>
          </w:tcPr>
          <w:p w:rsidR="00F46471" w:rsidRPr="00C121B9" w:rsidRDefault="00F46471" w:rsidP="00492065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"Углубленный модуль.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Наноквантум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 w:val="restart"/>
            <w:shd w:val="clear" w:color="auto" w:fill="BDD6EE" w:themeFill="accent1" w:themeFillTint="66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Пикулина Н.Ю.</w:t>
            </w:r>
          </w:p>
        </w:tc>
        <w:tc>
          <w:tcPr>
            <w:tcW w:w="6006" w:type="dxa"/>
            <w:shd w:val="clear" w:color="auto" w:fill="BDD6EE" w:themeFill="accent1" w:themeFillTint="66"/>
          </w:tcPr>
          <w:p w:rsidR="00F46471" w:rsidRPr="00C121B9" w:rsidRDefault="00F46471" w:rsidP="006C34FB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333333"/>
              </w:rPr>
              <w:t xml:space="preserve">Подготовка доклада и презентации к защите проекта с онлайн выступлением в </w:t>
            </w:r>
            <w:proofErr w:type="spellStart"/>
            <w:r w:rsidRPr="00C121B9">
              <w:rPr>
                <w:rFonts w:ascii="Times New Roman" w:hAnsi="Times New Roman" w:cs="Times New Roman"/>
                <w:color w:val="333333"/>
              </w:rPr>
              <w:t>Zoom</w:t>
            </w:r>
            <w:proofErr w:type="spellEnd"/>
            <w:r w:rsidRPr="00C121B9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F46471" w:rsidRPr="00C121B9" w:rsidRDefault="00F46471" w:rsidP="00E463F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F46471" w:rsidRPr="00C121B9" w:rsidRDefault="00F46471" w:rsidP="00FA6EA6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09:00</w:t>
            </w:r>
          </w:p>
        </w:tc>
      </w:tr>
      <w:tr w:rsidR="007E3E92" w:rsidRPr="00C121B9" w:rsidTr="008D06E7">
        <w:trPr>
          <w:trHeight w:val="281"/>
        </w:trPr>
        <w:tc>
          <w:tcPr>
            <w:tcW w:w="562" w:type="dxa"/>
            <w:vMerge/>
            <w:shd w:val="clear" w:color="auto" w:fill="BDD6EE" w:themeFill="accent1" w:themeFillTint="66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shd w:val="clear" w:color="auto" w:fill="BDD6EE" w:themeFill="accent1" w:themeFillTint="66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"Проектный модуль.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Наноквантум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/>
            <w:shd w:val="clear" w:color="auto" w:fill="BDD6EE" w:themeFill="accent1" w:themeFillTint="66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6" w:type="dxa"/>
            <w:shd w:val="clear" w:color="auto" w:fill="BDD6EE" w:themeFill="accent1" w:themeFillTint="66"/>
          </w:tcPr>
          <w:p w:rsidR="007E3E92" w:rsidRPr="00C121B9" w:rsidRDefault="00F46471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333333"/>
              </w:rPr>
              <w:t xml:space="preserve">Подготовка доклада и презентации к защите проекта с онлайн выступлением в </w:t>
            </w:r>
            <w:proofErr w:type="spellStart"/>
            <w:r w:rsidRPr="00C121B9">
              <w:rPr>
                <w:rFonts w:ascii="Times New Roman" w:hAnsi="Times New Roman" w:cs="Times New Roman"/>
                <w:color w:val="333333"/>
              </w:rPr>
              <w:t>Zoom</w:t>
            </w:r>
            <w:proofErr w:type="spellEnd"/>
            <w:r w:rsidRPr="00C121B9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E3E92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7E3E92" w:rsidRPr="00C121B9" w:rsidRDefault="007E3E92" w:rsidP="00F46471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</w:t>
            </w:r>
            <w:r w:rsidR="00F46471" w:rsidRPr="00C121B9">
              <w:rPr>
                <w:rFonts w:ascii="Times New Roman" w:hAnsi="Times New Roman" w:cs="Times New Roman"/>
              </w:rPr>
              <w:t>1</w:t>
            </w:r>
            <w:r w:rsidRPr="00C121B9">
              <w:rPr>
                <w:rFonts w:ascii="Times New Roman" w:hAnsi="Times New Roman" w:cs="Times New Roman"/>
              </w:rPr>
              <w:t>:00</w:t>
            </w:r>
          </w:p>
        </w:tc>
      </w:tr>
      <w:tr w:rsidR="007E3E92" w:rsidRPr="00C121B9" w:rsidTr="008D06E7">
        <w:trPr>
          <w:trHeight w:val="665"/>
        </w:trPr>
        <w:tc>
          <w:tcPr>
            <w:tcW w:w="562" w:type="dxa"/>
            <w:shd w:val="clear" w:color="auto" w:fill="FFF2CC" w:themeFill="accent4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4" w:type="dxa"/>
            <w:shd w:val="clear" w:color="auto" w:fill="FFF2CC" w:themeFill="accent4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Биоквантум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Батаева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 xml:space="preserve"> Ю.В.</w:t>
            </w:r>
          </w:p>
        </w:tc>
        <w:tc>
          <w:tcPr>
            <w:tcW w:w="6006" w:type="dxa"/>
            <w:shd w:val="clear" w:color="auto" w:fill="FFF2CC" w:themeFill="accent4" w:themeFillTint="33"/>
          </w:tcPr>
          <w:p w:rsidR="007E3E92" w:rsidRPr="00C121B9" w:rsidRDefault="007E3E92" w:rsidP="00D0434D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7E3E92" w:rsidRPr="00C121B9" w:rsidRDefault="00F46471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FFF2CC" w:themeFill="accent4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09:00</w:t>
            </w:r>
          </w:p>
          <w:p w:rsidR="007E3E92" w:rsidRPr="00C121B9" w:rsidRDefault="007E3E92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14:00</w:t>
            </w:r>
          </w:p>
          <w:p w:rsidR="007E3E92" w:rsidRPr="00C121B9" w:rsidRDefault="007E3E92" w:rsidP="0088724C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16:00</w:t>
            </w:r>
          </w:p>
        </w:tc>
      </w:tr>
      <w:tr w:rsidR="007E3E92" w:rsidRPr="00C121B9" w:rsidTr="00D0434D">
        <w:trPr>
          <w:trHeight w:val="437"/>
        </w:trPr>
        <w:tc>
          <w:tcPr>
            <w:tcW w:w="562" w:type="dxa"/>
            <w:shd w:val="clear" w:color="auto" w:fill="E2EFD9" w:themeFill="accent6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7</w:t>
            </w:r>
          </w:p>
          <w:p w:rsidR="007E3E92" w:rsidRPr="00C121B9" w:rsidRDefault="007E3E92" w:rsidP="007E3E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shd w:val="clear" w:color="auto" w:fill="E2EFD9" w:themeFill="accent6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модуль.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Биоквантум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Копылова М.Р.</w:t>
            </w:r>
          </w:p>
        </w:tc>
        <w:tc>
          <w:tcPr>
            <w:tcW w:w="6006" w:type="dxa"/>
            <w:shd w:val="clear" w:color="auto" w:fill="E2EFD9" w:themeFill="accent6" w:themeFillTint="33"/>
          </w:tcPr>
          <w:p w:rsidR="007E3E92" w:rsidRPr="00C121B9" w:rsidRDefault="00F46471" w:rsidP="00F46471">
            <w:pPr>
              <w:rPr>
                <w:rFonts w:ascii="Times New Roman" w:hAnsi="Times New Roman" w:cs="Times New Roman"/>
                <w:color w:val="000000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Репетиция онлайн выступления и рефлексия по итогам прохождения модуля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E3E92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7E3E92" w:rsidRPr="00C121B9" w:rsidRDefault="008D06E7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15:00</w:t>
            </w:r>
          </w:p>
        </w:tc>
      </w:tr>
      <w:tr w:rsidR="00F46471" w:rsidRPr="00C121B9" w:rsidTr="00C47B18">
        <w:trPr>
          <w:trHeight w:val="854"/>
        </w:trPr>
        <w:tc>
          <w:tcPr>
            <w:tcW w:w="562" w:type="dxa"/>
            <w:shd w:val="clear" w:color="auto" w:fill="DEEAF6" w:themeFill="accent1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24" w:type="dxa"/>
            <w:shd w:val="clear" w:color="auto" w:fill="DEEAF6" w:themeFill="accent1" w:themeFillTint="33"/>
          </w:tcPr>
          <w:p w:rsidR="00F46471" w:rsidRPr="00C121B9" w:rsidRDefault="00F46471" w:rsidP="004311BD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"Вводный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модуль.Промробоквантум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:rsidR="00F46471" w:rsidRPr="00C121B9" w:rsidRDefault="00F46471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Баганина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</w:p>
        </w:tc>
        <w:tc>
          <w:tcPr>
            <w:tcW w:w="6006" w:type="dxa"/>
            <w:shd w:val="clear" w:color="auto" w:fill="DEEAF6" w:themeFill="accent1" w:themeFillTint="33"/>
          </w:tcPr>
          <w:p w:rsidR="00F46471" w:rsidRPr="00C121B9" w:rsidRDefault="00F46471" w:rsidP="005F5BEF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Подготовка</w:t>
            </w:r>
            <w:r w:rsidRPr="00C121B9">
              <w:rPr>
                <w:rFonts w:ascii="Times New Roman" w:hAnsi="Times New Roman" w:cs="Times New Roman"/>
                <w:color w:val="000000"/>
              </w:rPr>
              <w:t xml:space="preserve"> к защите результатов выполнени</w:t>
            </w:r>
            <w:r w:rsidRPr="00C121B9">
              <w:rPr>
                <w:rFonts w:ascii="Times New Roman" w:hAnsi="Times New Roman" w:cs="Times New Roman"/>
                <w:color w:val="000000"/>
              </w:rPr>
              <w:t xml:space="preserve">я кейса. </w:t>
            </w:r>
            <w:proofErr w:type="spellStart"/>
            <w:r w:rsidRPr="00C121B9">
              <w:rPr>
                <w:rFonts w:ascii="Times New Roman" w:hAnsi="Times New Roman" w:cs="Times New Roman"/>
                <w:color w:val="000000"/>
              </w:rPr>
              <w:t>Финализация</w:t>
            </w:r>
            <w:proofErr w:type="spellEnd"/>
            <w:r w:rsidRPr="00C121B9">
              <w:rPr>
                <w:rFonts w:ascii="Times New Roman" w:hAnsi="Times New Roman" w:cs="Times New Roman"/>
                <w:color w:val="000000"/>
              </w:rPr>
              <w:t xml:space="preserve"> презентации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46471" w:rsidRPr="00C121B9" w:rsidRDefault="00F46471" w:rsidP="00584A15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DEEAF6" w:themeFill="accent1" w:themeFillTint="33"/>
          </w:tcPr>
          <w:p w:rsidR="00F46471" w:rsidRPr="00C121B9" w:rsidRDefault="00F46471" w:rsidP="00C47B18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15:00</w:t>
            </w:r>
          </w:p>
        </w:tc>
      </w:tr>
      <w:tr w:rsidR="00E466B0" w:rsidRPr="00C121B9" w:rsidTr="0047135B">
        <w:trPr>
          <w:trHeight w:val="984"/>
        </w:trPr>
        <w:tc>
          <w:tcPr>
            <w:tcW w:w="562" w:type="dxa"/>
            <w:shd w:val="clear" w:color="auto" w:fill="E2EFD9" w:themeFill="accent6" w:themeFillTint="33"/>
          </w:tcPr>
          <w:p w:rsidR="00E466B0" w:rsidRPr="00C121B9" w:rsidRDefault="00E466B0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224" w:type="dxa"/>
            <w:shd w:val="clear" w:color="auto" w:fill="E2EFD9" w:themeFill="accent6" w:themeFillTint="33"/>
          </w:tcPr>
          <w:p w:rsidR="00E466B0" w:rsidRPr="00C121B9" w:rsidRDefault="00F46471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 xml:space="preserve">"Углубленный модуль. 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Промробоквантум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:rsidR="00E466B0" w:rsidRPr="00C121B9" w:rsidRDefault="00E466B0" w:rsidP="0088724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Тетерятников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 xml:space="preserve"> А.Г.</w:t>
            </w:r>
          </w:p>
        </w:tc>
        <w:tc>
          <w:tcPr>
            <w:tcW w:w="6006" w:type="dxa"/>
            <w:shd w:val="clear" w:color="auto" w:fill="E2EFD9" w:themeFill="accent6" w:themeFillTint="33"/>
          </w:tcPr>
          <w:p w:rsidR="00E466B0" w:rsidRPr="00C121B9" w:rsidRDefault="00F46471" w:rsidP="00C121B9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Подготовка к защите результатов выполнения кейса. Написание речи выступления</w:t>
            </w:r>
            <w:r w:rsidR="00C121B9" w:rsidRPr="00C121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466B0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E2EFD9" w:themeFill="accent6" w:themeFillTint="33"/>
          </w:tcPr>
          <w:p w:rsidR="00E466B0" w:rsidRPr="00C121B9" w:rsidRDefault="00C121B9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16:00</w:t>
            </w:r>
          </w:p>
        </w:tc>
      </w:tr>
      <w:tr w:rsidR="007E3E92" w:rsidRPr="00C121B9" w:rsidTr="008D06E7">
        <w:trPr>
          <w:trHeight w:val="301"/>
        </w:trPr>
        <w:tc>
          <w:tcPr>
            <w:tcW w:w="562" w:type="dxa"/>
            <w:vMerge w:val="restart"/>
            <w:shd w:val="clear" w:color="auto" w:fill="D5DCE4" w:themeFill="text2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  <w:r w:rsidRPr="00C121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24" w:type="dxa"/>
            <w:vMerge w:val="restart"/>
            <w:shd w:val="clear" w:color="auto" w:fill="D5DCE4" w:themeFill="text2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  <w:proofErr w:type="spellStart"/>
            <w:r w:rsidRPr="00C121B9">
              <w:rPr>
                <w:rFonts w:ascii="Times New Roman" w:hAnsi="Times New Roman" w:cs="Times New Roman"/>
                <w:b/>
                <w:i/>
              </w:rPr>
              <w:t>Квантошахматы</w:t>
            </w:r>
            <w:proofErr w:type="spellEnd"/>
            <w:r w:rsidRPr="00C121B9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2" w:type="dxa"/>
            <w:vMerge w:val="restart"/>
            <w:shd w:val="clear" w:color="auto" w:fill="D5DCE4" w:themeFill="text2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C121B9">
              <w:rPr>
                <w:rFonts w:ascii="Times New Roman" w:hAnsi="Times New Roman" w:cs="Times New Roman"/>
                <w:b/>
                <w:i/>
              </w:rPr>
              <w:t>Ивлев А.В.</w:t>
            </w:r>
          </w:p>
        </w:tc>
        <w:tc>
          <w:tcPr>
            <w:tcW w:w="6006" w:type="dxa"/>
            <w:shd w:val="clear" w:color="auto" w:fill="D5DCE4" w:themeFill="text2" w:themeFillTint="33"/>
          </w:tcPr>
          <w:p w:rsidR="007E3E92" w:rsidRPr="00C121B9" w:rsidRDefault="00C121B9" w:rsidP="00C121B9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Классификация дебютов в шахматах</w:t>
            </w:r>
            <w:r w:rsidRPr="00C121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7E3E92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D5DCE4" w:themeFill="text2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14:00</w:t>
            </w:r>
          </w:p>
        </w:tc>
      </w:tr>
      <w:tr w:rsidR="007E3E92" w:rsidRPr="00C121B9" w:rsidTr="008D06E7">
        <w:trPr>
          <w:trHeight w:val="430"/>
        </w:trPr>
        <w:tc>
          <w:tcPr>
            <w:tcW w:w="562" w:type="dxa"/>
            <w:vMerge/>
            <w:shd w:val="clear" w:color="auto" w:fill="D5DCE4" w:themeFill="text2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4" w:type="dxa"/>
            <w:vMerge/>
            <w:shd w:val="clear" w:color="auto" w:fill="D5DCE4" w:themeFill="text2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shd w:val="clear" w:color="auto" w:fill="D5DCE4" w:themeFill="text2" w:themeFillTint="33"/>
          </w:tcPr>
          <w:p w:rsidR="007E3E92" w:rsidRPr="00C121B9" w:rsidRDefault="007E3E92" w:rsidP="00887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6" w:type="dxa"/>
            <w:shd w:val="clear" w:color="auto" w:fill="D5DCE4" w:themeFill="text2" w:themeFillTint="33"/>
          </w:tcPr>
          <w:p w:rsidR="007E3E92" w:rsidRPr="00C121B9" w:rsidRDefault="00C121B9" w:rsidP="00C121B9">
            <w:pPr>
              <w:rPr>
                <w:rFonts w:ascii="Times New Roman" w:hAnsi="Times New Roman" w:cs="Times New Roman"/>
                <w:color w:val="000000"/>
              </w:rPr>
            </w:pPr>
            <w:r w:rsidRPr="00C121B9">
              <w:rPr>
                <w:rFonts w:ascii="Times New Roman" w:hAnsi="Times New Roman" w:cs="Times New Roman"/>
                <w:color w:val="000000"/>
              </w:rPr>
              <w:t>Классификация дебютов в шахматах</w:t>
            </w:r>
            <w:r w:rsidRPr="00C121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7E3E92" w:rsidRPr="00C121B9" w:rsidRDefault="00F46471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168" w:type="dxa"/>
            <w:shd w:val="clear" w:color="auto" w:fill="D5DCE4" w:themeFill="text2" w:themeFillTint="33"/>
          </w:tcPr>
          <w:p w:rsidR="007E3E92" w:rsidRPr="00C121B9" w:rsidRDefault="007E3E92" w:rsidP="007E3E92">
            <w:pPr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16:00</w:t>
            </w: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C" w:rsidRDefault="000A589C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C" w:rsidRDefault="000A589C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C" w:rsidRDefault="000A589C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C" w:rsidRDefault="000A589C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C" w:rsidRDefault="000A589C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FD6574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39" w:rsidRPr="0088724C" w:rsidRDefault="00B95939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«Технопарк»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F46471">
        <w:rPr>
          <w:rFonts w:ascii="Times New Roman" w:hAnsi="Times New Roman" w:cs="Times New Roman"/>
          <w:b/>
          <w:sz w:val="24"/>
          <w:szCs w:val="24"/>
        </w:rPr>
        <w:t>19.05.2020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797D" w:rsidRPr="0088724C" w:rsidRDefault="00DA797D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560"/>
        <w:gridCol w:w="3267"/>
        <w:gridCol w:w="1983"/>
        <w:gridCol w:w="3796"/>
        <w:gridCol w:w="1417"/>
        <w:gridCol w:w="992"/>
      </w:tblGrid>
      <w:tr w:rsidR="000B6747" w:rsidRPr="0088724C" w:rsidTr="007E3E92">
        <w:tc>
          <w:tcPr>
            <w:tcW w:w="560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3267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3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ФИО педагога</w:t>
            </w:r>
          </w:p>
        </w:tc>
        <w:tc>
          <w:tcPr>
            <w:tcW w:w="3796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B6747" w:rsidRPr="0088724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724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</w:tr>
      <w:tr w:rsidR="0023201D" w:rsidTr="0023201D">
        <w:trPr>
          <w:trHeight w:val="1242"/>
        </w:trPr>
        <w:tc>
          <w:tcPr>
            <w:tcW w:w="560" w:type="dxa"/>
            <w:vMerge w:val="restart"/>
            <w:shd w:val="clear" w:color="auto" w:fill="E2EFD9" w:themeFill="accent6" w:themeFillTint="33"/>
          </w:tcPr>
          <w:p w:rsidR="0023201D" w:rsidRDefault="0023201D" w:rsidP="00017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7" w:type="dxa"/>
            <w:vMerge w:val="restart"/>
            <w:shd w:val="clear" w:color="auto" w:fill="E2EFD9" w:themeFill="accent6" w:themeFillTint="33"/>
          </w:tcPr>
          <w:p w:rsidR="0023201D" w:rsidRPr="00DE539E" w:rsidRDefault="0023201D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23201D" w:rsidRPr="00DE539E" w:rsidRDefault="0023201D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Шленов</w:t>
            </w:r>
            <w:proofErr w:type="spellEnd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М.Е.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23201D" w:rsidRPr="00877509" w:rsidRDefault="00C121B9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прототипа.</w:t>
            </w:r>
            <w:r w:rsidRPr="002403B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3201D" w:rsidRPr="00877509" w:rsidRDefault="00F46471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23201D" w:rsidRPr="00877509" w:rsidRDefault="0023201D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94B46" w:rsidTr="0023201D">
        <w:trPr>
          <w:trHeight w:val="1242"/>
        </w:trPr>
        <w:tc>
          <w:tcPr>
            <w:tcW w:w="560" w:type="dxa"/>
            <w:vMerge/>
            <w:shd w:val="clear" w:color="auto" w:fill="E2EFD9" w:themeFill="accent6" w:themeFillTint="33"/>
          </w:tcPr>
          <w:p w:rsidR="00E94B46" w:rsidRDefault="00E94B46" w:rsidP="00E94B46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  <w:shd w:val="clear" w:color="auto" w:fill="E2EFD9" w:themeFill="accent6" w:themeFillTint="33"/>
          </w:tcPr>
          <w:p w:rsidR="00E94B46" w:rsidRPr="00DE539E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:rsidR="00E94B46" w:rsidRPr="000B034C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Кужеков</w:t>
            </w:r>
            <w:proofErr w:type="spellEnd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Э.А. 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E94B46" w:rsidRPr="00C16105" w:rsidRDefault="00C121B9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управления мобильным роботом. 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94B46" w:rsidRPr="00877509" w:rsidRDefault="00F46471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4B46" w:rsidRPr="00877509" w:rsidRDefault="00E94B46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94B46" w:rsidTr="004D0E87">
        <w:trPr>
          <w:trHeight w:val="990"/>
        </w:trPr>
        <w:tc>
          <w:tcPr>
            <w:tcW w:w="560" w:type="dxa"/>
            <w:vMerge/>
            <w:shd w:val="clear" w:color="auto" w:fill="E2EFD9" w:themeFill="accent6" w:themeFillTint="33"/>
          </w:tcPr>
          <w:p w:rsidR="00E94B46" w:rsidRDefault="00E94B46" w:rsidP="00E94B46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  <w:shd w:val="clear" w:color="auto" w:fill="E2EFD9" w:themeFill="accent6" w:themeFillTint="33"/>
          </w:tcPr>
          <w:p w:rsidR="00E94B46" w:rsidRPr="00DE539E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:rsidR="00E94B46" w:rsidRPr="000B034C" w:rsidRDefault="00E94B46" w:rsidP="00E94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Катайкин</w:t>
            </w:r>
            <w:proofErr w:type="spellEnd"/>
            <w:r w:rsidRPr="000B0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И.В.</w:t>
            </w:r>
          </w:p>
        </w:tc>
        <w:tc>
          <w:tcPr>
            <w:tcW w:w="3796" w:type="dxa"/>
            <w:shd w:val="clear" w:color="auto" w:fill="E2EFD9" w:themeFill="accent6" w:themeFillTint="33"/>
          </w:tcPr>
          <w:p w:rsidR="00E94B46" w:rsidRPr="000B034C" w:rsidRDefault="00C121B9" w:rsidP="00E4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использования программ виртуального модуляции движения робота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94B46" w:rsidRDefault="00F46471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94B46" w:rsidRDefault="00E94B46" w:rsidP="00E9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121B9" w:rsidTr="004D0E87">
        <w:trPr>
          <w:trHeight w:val="850"/>
        </w:trPr>
        <w:tc>
          <w:tcPr>
            <w:tcW w:w="560" w:type="dxa"/>
            <w:shd w:val="clear" w:color="auto" w:fill="D9E2F3" w:themeFill="accent5" w:themeFillTint="33"/>
          </w:tcPr>
          <w:p w:rsidR="00C121B9" w:rsidRDefault="00C121B9" w:rsidP="00C121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7" w:type="dxa"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Журналистика</w:t>
            </w:r>
          </w:p>
        </w:tc>
        <w:tc>
          <w:tcPr>
            <w:tcW w:w="1983" w:type="dxa"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Бобровская М.А.</w:t>
            </w:r>
          </w:p>
        </w:tc>
        <w:tc>
          <w:tcPr>
            <w:tcW w:w="3796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Интервью: метод и жанр.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C121B9" w:rsidRPr="00877509" w:rsidRDefault="00C121B9" w:rsidP="00C1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121B9" w:rsidRPr="00877509" w:rsidRDefault="00C121B9" w:rsidP="00C1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0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121B9" w:rsidTr="004D0E87">
        <w:trPr>
          <w:trHeight w:val="423"/>
        </w:trPr>
        <w:tc>
          <w:tcPr>
            <w:tcW w:w="560" w:type="dxa"/>
            <w:vMerge w:val="restart"/>
            <w:shd w:val="clear" w:color="auto" w:fill="D9E2F3" w:themeFill="accent5" w:themeFillTint="33"/>
          </w:tcPr>
          <w:p w:rsidR="00C121B9" w:rsidRDefault="00C121B9" w:rsidP="00C121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7" w:type="dxa"/>
            <w:vMerge w:val="restart"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Звукорежиссура</w:t>
            </w:r>
          </w:p>
        </w:tc>
        <w:tc>
          <w:tcPr>
            <w:tcW w:w="1983" w:type="dxa"/>
            <w:vMerge w:val="restart"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Утямышев</w:t>
            </w:r>
            <w:proofErr w:type="spellEnd"/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796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 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C121B9" w:rsidTr="004D0E87">
        <w:trPr>
          <w:trHeight w:val="416"/>
        </w:trPr>
        <w:tc>
          <w:tcPr>
            <w:tcW w:w="560" w:type="dxa"/>
            <w:vMerge/>
            <w:shd w:val="clear" w:color="auto" w:fill="D9E2F3" w:themeFill="accent5" w:themeFillTint="33"/>
          </w:tcPr>
          <w:p w:rsidR="00C121B9" w:rsidRDefault="00C121B9" w:rsidP="00C121B9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D9E2F3" w:themeFill="accent5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 xml:space="preserve">Саунд - </w:t>
            </w:r>
            <w:proofErr w:type="spellStart"/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121B9" w:rsidRPr="002403B2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121B9" w:rsidTr="004D0E87">
        <w:trPr>
          <w:trHeight w:val="691"/>
        </w:trPr>
        <w:tc>
          <w:tcPr>
            <w:tcW w:w="560" w:type="dxa"/>
            <w:shd w:val="clear" w:color="auto" w:fill="FFF2CC" w:themeFill="accent4" w:themeFillTint="33"/>
          </w:tcPr>
          <w:p w:rsidR="00C121B9" w:rsidRDefault="00C121B9" w:rsidP="00C12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7" w:type="dxa"/>
            <w:shd w:val="clear" w:color="auto" w:fill="FFF2CC" w:themeFill="accent4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IT </w:t>
            </w: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</w:t>
            </w:r>
          </w:p>
        </w:tc>
        <w:tc>
          <w:tcPr>
            <w:tcW w:w="1983" w:type="dxa"/>
            <w:shd w:val="clear" w:color="auto" w:fill="FFF2CC" w:themeFill="accent4" w:themeFillTint="33"/>
          </w:tcPr>
          <w:p w:rsidR="00C121B9" w:rsidRPr="00DE539E" w:rsidRDefault="00C121B9" w:rsidP="00C12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5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Коваленко Я.А.</w:t>
            </w:r>
          </w:p>
        </w:tc>
        <w:tc>
          <w:tcPr>
            <w:tcW w:w="3796" w:type="dxa"/>
            <w:shd w:val="clear" w:color="auto" w:fill="FFF2CC" w:themeFill="accent4" w:themeFillTint="33"/>
          </w:tcPr>
          <w:p w:rsidR="00C121B9" w:rsidRPr="000B034C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Pyqt</w:t>
            </w:r>
            <w:proofErr w:type="spellEnd"/>
            <w:r w:rsidRPr="002403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программы «Азбука Морзе»</w:t>
            </w:r>
            <w:r w:rsidRPr="002403B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C121B9" w:rsidRPr="000B034C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121B9" w:rsidRPr="000B034C" w:rsidRDefault="00C121B9" w:rsidP="00C1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</w:p>
    <w:p w:rsidR="000A589C" w:rsidRDefault="000A589C" w:rsidP="00B95939">
      <w:pPr>
        <w:spacing w:after="0"/>
        <w:jc w:val="center"/>
        <w:rPr>
          <w:b/>
        </w:rPr>
      </w:pPr>
      <w:bookmarkStart w:id="0" w:name="_GoBack"/>
      <w:bookmarkEnd w:id="0"/>
    </w:p>
    <w:p w:rsidR="007C13FF" w:rsidRDefault="007C13FF" w:rsidP="00B95939">
      <w:pPr>
        <w:spacing w:after="0"/>
        <w:jc w:val="center"/>
        <w:rPr>
          <w:b/>
        </w:rPr>
      </w:pPr>
    </w:p>
    <w:p w:rsidR="00136C94" w:rsidRPr="0088724C" w:rsidRDefault="00DA797D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«ЦДНТТ»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F46471">
        <w:rPr>
          <w:rFonts w:ascii="Times New Roman" w:hAnsi="Times New Roman" w:cs="Times New Roman"/>
          <w:b/>
          <w:sz w:val="24"/>
          <w:szCs w:val="24"/>
        </w:rPr>
        <w:t>19.05.2020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margin" w:tblpY="1996"/>
        <w:tblW w:w="13433" w:type="dxa"/>
        <w:tblLayout w:type="fixed"/>
        <w:tblLook w:val="04A0" w:firstRow="1" w:lastRow="0" w:firstColumn="1" w:lastColumn="0" w:noHBand="0" w:noVBand="1"/>
      </w:tblPr>
      <w:tblGrid>
        <w:gridCol w:w="546"/>
        <w:gridCol w:w="5941"/>
        <w:gridCol w:w="2693"/>
        <w:gridCol w:w="1560"/>
        <w:gridCol w:w="2693"/>
      </w:tblGrid>
      <w:tr w:rsidR="0088724C" w:rsidRPr="000A589C" w:rsidTr="0088724C">
        <w:tc>
          <w:tcPr>
            <w:tcW w:w="546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5941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2693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1560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2693" w:type="dxa"/>
          </w:tcPr>
          <w:p w:rsidR="0088724C" w:rsidRPr="000A589C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7E3E92" w:rsidRPr="000A589C" w:rsidTr="005B2746">
        <w:tc>
          <w:tcPr>
            <w:tcW w:w="546" w:type="dxa"/>
            <w:shd w:val="clear" w:color="auto" w:fill="FFF2CC" w:themeFill="accent4" w:themeFillTint="33"/>
          </w:tcPr>
          <w:p w:rsidR="007E3E92" w:rsidRPr="000A589C" w:rsidRDefault="005B2746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«Судомодельное конструирование»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 xml:space="preserve">Бабаев Дмитрий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Пирмагомедович</w:t>
            </w:r>
            <w:proofErr w:type="spellEnd"/>
          </w:p>
          <w:p w:rsidR="007E3E92" w:rsidRPr="000A589C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7E3E92" w:rsidRPr="000A589C" w:rsidRDefault="00F46471" w:rsidP="00DA797D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DA797D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09:00</w:t>
            </w:r>
          </w:p>
          <w:p w:rsidR="007E3E92" w:rsidRPr="000A589C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A589C">
              <w:rPr>
                <w:rFonts w:ascii="Times New Roman" w:hAnsi="Times New Roman" w:cs="Times New Roman"/>
              </w:rPr>
              <w:t>14:00</w:t>
            </w:r>
          </w:p>
        </w:tc>
      </w:tr>
      <w:tr w:rsidR="0088724C" w:rsidRPr="000A589C" w:rsidTr="005B2746">
        <w:trPr>
          <w:trHeight w:val="547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«Оч. умелые ручки»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Ляшенко Ольга Александровна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E3E92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09:15</w:t>
            </w:r>
          </w:p>
          <w:p w:rsidR="00C121B9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11:10</w:t>
            </w:r>
          </w:p>
          <w:p w:rsidR="00C121B9" w:rsidRPr="000A589C" w:rsidRDefault="00C121B9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15:30</w:t>
            </w:r>
          </w:p>
        </w:tc>
      </w:tr>
      <w:tr w:rsidR="007E3E92" w:rsidRPr="000A589C" w:rsidTr="0088724C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«Мотолюбитель»</w:t>
            </w:r>
          </w:p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КамзаевРоман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Махмудович</w:t>
            </w:r>
            <w:proofErr w:type="spellEnd"/>
          </w:p>
        </w:tc>
        <w:tc>
          <w:tcPr>
            <w:tcW w:w="1560" w:type="dxa"/>
            <w:shd w:val="clear" w:color="auto" w:fill="E2EFD9" w:themeFill="accent6" w:themeFillTint="33"/>
          </w:tcPr>
          <w:p w:rsidR="007E3E92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13:30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15:45</w:t>
            </w:r>
          </w:p>
        </w:tc>
      </w:tr>
      <w:tr w:rsidR="0088724C" w:rsidRPr="000A589C" w:rsidTr="0088724C">
        <w:trPr>
          <w:trHeight w:val="433"/>
        </w:trPr>
        <w:tc>
          <w:tcPr>
            <w:tcW w:w="546" w:type="dxa"/>
            <w:shd w:val="clear" w:color="auto" w:fill="D5DCE4" w:themeFill="text2" w:themeFillTint="33"/>
          </w:tcPr>
          <w:p w:rsidR="0088724C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D5DCE4" w:themeFill="text2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«Авиамодельное конструирование»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Фокин Иван Иванович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88724C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88724C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14:30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16:45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E2EFD9" w:themeFill="accent6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«Дрегстер»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Кочерга Юрий Николаевич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E3E92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D9E2F3" w:themeFill="accent5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1" w:type="dxa"/>
            <w:shd w:val="clear" w:color="auto" w:fill="D9E2F3" w:themeFill="accent5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Малая академия наук и технического творчества», Информатика, Робототехника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К.К.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7E3E92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16:00</w:t>
            </w:r>
          </w:p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16:35</w:t>
            </w:r>
          </w:p>
        </w:tc>
      </w:tr>
      <w:tr w:rsidR="007E3E92" w:rsidRPr="000A589C" w:rsidTr="005B2746">
        <w:trPr>
          <w:trHeight w:val="433"/>
        </w:trPr>
        <w:tc>
          <w:tcPr>
            <w:tcW w:w="546" w:type="dxa"/>
            <w:shd w:val="clear" w:color="auto" w:fill="FFF2CC" w:themeFill="accent4" w:themeFillTint="33"/>
          </w:tcPr>
          <w:p w:rsidR="007E3E92" w:rsidRPr="000A589C" w:rsidRDefault="005B2746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0A589C" w:rsidRDefault="007E3E92" w:rsidP="007E3E9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Малая академия наук и технического творчества», История изобретательства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К.К.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7E3E92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17:35</w:t>
            </w:r>
          </w:p>
        </w:tc>
      </w:tr>
      <w:tr w:rsidR="007E3E92" w:rsidRPr="000A589C" w:rsidTr="0088724C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E3E92" w:rsidRPr="000A589C" w:rsidRDefault="00751B5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1" w:type="dxa"/>
            <w:shd w:val="clear" w:color="auto" w:fill="EDEDED" w:themeFill="accent3" w:themeFillTint="33"/>
          </w:tcPr>
          <w:p w:rsidR="007E3E92" w:rsidRPr="000A589C" w:rsidRDefault="007E3E92" w:rsidP="007E3E92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«Затейники»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7E3E92" w:rsidRPr="000A589C" w:rsidRDefault="007E3E92" w:rsidP="005A6A3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Симакина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Наталия Валериевна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7E3E92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7E3E92" w:rsidRPr="000A589C" w:rsidRDefault="005B2746" w:rsidP="007E3E9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11:20</w:t>
            </w:r>
          </w:p>
          <w:p w:rsidR="005B2746" w:rsidRPr="000A589C" w:rsidRDefault="005B2746" w:rsidP="007E3E9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  <w:p w:rsidR="005B2746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751B52" w:rsidRPr="000A589C">
              <w:rPr>
                <w:rFonts w:ascii="Times New Roman" w:hAnsi="Times New Roman" w:cs="Times New Roman"/>
              </w:rPr>
              <w:t>6</w:t>
            </w:r>
            <w:r w:rsidRPr="000A589C">
              <w:rPr>
                <w:rFonts w:ascii="Times New Roman" w:hAnsi="Times New Roman" w:cs="Times New Roman"/>
              </w:rPr>
              <w:t>:10</w:t>
            </w:r>
          </w:p>
        </w:tc>
      </w:tr>
      <w:tr w:rsidR="0088724C" w:rsidRPr="000A589C" w:rsidTr="0088724C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751B52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«Детская школа архитектуры и дизайна»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2F325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Кузнецова Виктория Витальевна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09:30</w:t>
            </w:r>
          </w:p>
          <w:p w:rsidR="005B2746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12:00</w:t>
            </w:r>
          </w:p>
          <w:p w:rsidR="005B2746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14:30</w:t>
            </w:r>
          </w:p>
        </w:tc>
      </w:tr>
      <w:tr w:rsidR="000A589C" w:rsidRPr="000A589C" w:rsidTr="000A589C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0A589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«Рад</w:t>
            </w:r>
            <w:r w:rsidRPr="000A589C">
              <w:rPr>
                <w:rFonts w:ascii="Times New Roman" w:hAnsi="Times New Roman" w:cs="Times New Roman"/>
                <w:b/>
                <w:i/>
              </w:rPr>
              <w:t>иотехническое конструирование»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A589C" w:rsidRPr="000A589C" w:rsidRDefault="000A589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Шевцов Владимир Васильевич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0A589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12:30</w:t>
            </w:r>
          </w:p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15:00</w:t>
            </w:r>
          </w:p>
        </w:tc>
      </w:tr>
      <w:tr w:rsidR="0088724C" w:rsidRPr="000A589C" w:rsidTr="00751B52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88724C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751B52" w:rsidRPr="000A589C" w:rsidRDefault="00751B52" w:rsidP="00751B52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«Творческий подход», «Творческий подход -2»</w:t>
            </w:r>
          </w:p>
          <w:p w:rsidR="0088724C" w:rsidRPr="000A589C" w:rsidRDefault="0088724C" w:rsidP="00751B5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751B52" w:rsidRPr="000A589C" w:rsidRDefault="00751B52" w:rsidP="00751B5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Байбеков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Алексей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Хамитович</w:t>
            </w:r>
            <w:proofErr w:type="spellEnd"/>
          </w:p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88724C" w:rsidRPr="000A589C" w:rsidRDefault="00F46471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B2746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09:00</w:t>
            </w:r>
          </w:p>
          <w:p w:rsidR="00751B52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14:00</w:t>
            </w:r>
          </w:p>
          <w:p w:rsidR="00751B52" w:rsidRPr="000A589C" w:rsidRDefault="00751B52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17:00</w:t>
            </w:r>
          </w:p>
        </w:tc>
      </w:tr>
      <w:tr w:rsidR="0088724C" w:rsidRPr="000A589C" w:rsidTr="00E05B84">
        <w:trPr>
          <w:trHeight w:val="688"/>
        </w:trPr>
        <w:tc>
          <w:tcPr>
            <w:tcW w:w="546" w:type="dxa"/>
            <w:shd w:val="clear" w:color="auto" w:fill="E2EFD9" w:themeFill="accent6" w:themeFillTint="33"/>
          </w:tcPr>
          <w:p w:rsidR="0088724C" w:rsidRPr="000A589C" w:rsidRDefault="005B2746" w:rsidP="00751B52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«НТМ»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B2746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Грошева Елена Вячеславовна</w:t>
            </w:r>
          </w:p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8724C" w:rsidRPr="000A589C" w:rsidRDefault="00F46471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15:30</w:t>
            </w:r>
          </w:p>
        </w:tc>
      </w:tr>
      <w:tr w:rsidR="0088724C" w:rsidRPr="000A589C" w:rsidTr="0088724C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88724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0A589C" w:rsidRDefault="005B2746" w:rsidP="005B2746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«Волшебная мастерская»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Фомина Кристина Константиновна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8724C" w:rsidRPr="000A589C" w:rsidRDefault="00F46471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8724C" w:rsidRPr="000A589C" w:rsidRDefault="005B2746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11:25</w:t>
            </w:r>
          </w:p>
        </w:tc>
      </w:tr>
      <w:tr w:rsidR="0088724C" w:rsidRPr="000A589C" w:rsidTr="00E05B84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88724C" w:rsidRPr="000A589C" w:rsidRDefault="0088724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</w:t>
            </w:r>
            <w:r w:rsidR="000A589C" w:rsidRPr="000A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88724C" w:rsidRPr="000A589C" w:rsidRDefault="0088724C" w:rsidP="0088724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Ум!ка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8724C" w:rsidRPr="000A589C" w:rsidRDefault="0088724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Болдичева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Вера Сергеевна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88724C" w:rsidRPr="000A589C" w:rsidRDefault="00F46471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8724C" w:rsidRPr="000A589C" w:rsidRDefault="0088724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16:00</w:t>
            </w:r>
          </w:p>
          <w:p w:rsidR="0088724C" w:rsidRPr="000A589C" w:rsidRDefault="0088724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17:40</w:t>
            </w:r>
          </w:p>
        </w:tc>
      </w:tr>
      <w:tr w:rsidR="000A589C" w:rsidRPr="000A589C" w:rsidTr="000A589C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0A589C" w:rsidRPr="000A589C" w:rsidRDefault="000A589C" w:rsidP="005A6A33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>«Юный оратор»</w:t>
            </w:r>
          </w:p>
          <w:p w:rsidR="000A589C" w:rsidRPr="000A589C" w:rsidRDefault="000A589C" w:rsidP="000A589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0A589C" w:rsidRPr="000A589C" w:rsidRDefault="000A589C" w:rsidP="002F325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0A589C">
              <w:rPr>
                <w:rFonts w:ascii="Times New Roman" w:hAnsi="Times New Roman" w:cs="Times New Roman"/>
                <w:b/>
                <w:i/>
              </w:rPr>
              <w:t xml:space="preserve">Казимова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Галия</w:t>
            </w:r>
            <w:proofErr w:type="spellEnd"/>
            <w:r w:rsidRPr="000A589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A589C">
              <w:rPr>
                <w:rFonts w:ascii="Times New Roman" w:hAnsi="Times New Roman" w:cs="Times New Roman"/>
                <w:b/>
                <w:i/>
              </w:rPr>
              <w:t>Капаровна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</w:tcPr>
          <w:p w:rsidR="000A589C" w:rsidRPr="000A589C" w:rsidRDefault="000A589C" w:rsidP="0088724C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A589C" w:rsidRPr="000A589C" w:rsidRDefault="000A589C" w:rsidP="007C13FF">
            <w:pPr>
              <w:rPr>
                <w:rFonts w:ascii="Times New Roman" w:hAnsi="Times New Roman" w:cs="Times New Roman"/>
              </w:rPr>
            </w:pPr>
            <w:r w:rsidRPr="000A589C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55D9C"/>
    <w:rsid w:val="000A589C"/>
    <w:rsid w:val="000B6747"/>
    <w:rsid w:val="000E18D3"/>
    <w:rsid w:val="00136C94"/>
    <w:rsid w:val="00183CCF"/>
    <w:rsid w:val="001F1C48"/>
    <w:rsid w:val="00210B18"/>
    <w:rsid w:val="0023201D"/>
    <w:rsid w:val="002F3251"/>
    <w:rsid w:val="00315FCA"/>
    <w:rsid w:val="00351ADF"/>
    <w:rsid w:val="003701C4"/>
    <w:rsid w:val="004D0E87"/>
    <w:rsid w:val="004F40AA"/>
    <w:rsid w:val="005353E4"/>
    <w:rsid w:val="00555537"/>
    <w:rsid w:val="005A6A33"/>
    <w:rsid w:val="005B2746"/>
    <w:rsid w:val="005D68C9"/>
    <w:rsid w:val="006B0CA9"/>
    <w:rsid w:val="00751B52"/>
    <w:rsid w:val="007743ED"/>
    <w:rsid w:val="007C13FF"/>
    <w:rsid w:val="007E3E92"/>
    <w:rsid w:val="0088724C"/>
    <w:rsid w:val="008D06E7"/>
    <w:rsid w:val="00915359"/>
    <w:rsid w:val="0092473C"/>
    <w:rsid w:val="0097177D"/>
    <w:rsid w:val="0097208F"/>
    <w:rsid w:val="00A301EB"/>
    <w:rsid w:val="00B06116"/>
    <w:rsid w:val="00B24133"/>
    <w:rsid w:val="00B24375"/>
    <w:rsid w:val="00B95939"/>
    <w:rsid w:val="00BD2DF7"/>
    <w:rsid w:val="00BD5FDC"/>
    <w:rsid w:val="00C06AE8"/>
    <w:rsid w:val="00C121B9"/>
    <w:rsid w:val="00C309E6"/>
    <w:rsid w:val="00C61DD1"/>
    <w:rsid w:val="00C82931"/>
    <w:rsid w:val="00D0434D"/>
    <w:rsid w:val="00D04ABD"/>
    <w:rsid w:val="00D27949"/>
    <w:rsid w:val="00D7177D"/>
    <w:rsid w:val="00DA797D"/>
    <w:rsid w:val="00E05B84"/>
    <w:rsid w:val="00E466B0"/>
    <w:rsid w:val="00E94B46"/>
    <w:rsid w:val="00EB6FC8"/>
    <w:rsid w:val="00EC5790"/>
    <w:rsid w:val="00F16E79"/>
    <w:rsid w:val="00F21E58"/>
    <w:rsid w:val="00F46471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60A5"/>
  <w15:docId w15:val="{163EDAC1-6B4A-4ADA-AE66-89E7470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A1C5-0EA7-49F4-B44F-D6398ABA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2020-03-24T06:24:00Z</cp:lastPrinted>
  <dcterms:created xsi:type="dcterms:W3CDTF">2020-05-18T16:26:00Z</dcterms:created>
  <dcterms:modified xsi:type="dcterms:W3CDTF">2020-05-18T16:26:00Z</dcterms:modified>
</cp:coreProperties>
</file>