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5A4" w:rsidRPr="003F15A4" w:rsidRDefault="003F15A4" w:rsidP="003F15A4">
      <w:pPr>
        <w:spacing w:before="100" w:beforeAutospacing="1" w:after="100" w:afterAutospacing="1"/>
        <w:rPr>
          <w:sz w:val="24"/>
          <w:szCs w:val="24"/>
        </w:rPr>
      </w:pPr>
      <w:r w:rsidRPr="003F15A4">
        <w:rPr>
          <w:noProof/>
          <w:sz w:val="24"/>
          <w:szCs w:val="24"/>
        </w:rPr>
        <w:drawing>
          <wp:inline distT="0" distB="0" distL="0" distR="0" wp14:anchorId="3CD93D42" wp14:editId="34039EB6">
            <wp:extent cx="6254151" cy="9562091"/>
            <wp:effectExtent l="0" t="0" r="0" b="1270"/>
            <wp:docPr id="3" name="Рисунок 3" descr="C:\Users\work\Downloads\Титульный лист Положения (1)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\Downloads\Титульный лист Положения (1)_page-0001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05" r="-577"/>
                    <a:stretch/>
                  </pic:blipFill>
                  <pic:spPr bwMode="auto">
                    <a:xfrm>
                      <a:off x="0" y="0"/>
                      <a:ext cx="6284840" cy="960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5179" w:rsidRPr="003D5179" w:rsidRDefault="003F15A4" w:rsidP="003F15A4">
      <w:pPr>
        <w:numPr>
          <w:ilvl w:val="0"/>
          <w:numId w:val="15"/>
        </w:numPr>
        <w:ind w:left="709" w:hanging="283"/>
        <w:jc w:val="both"/>
        <w:rPr>
          <w:sz w:val="24"/>
          <w:szCs w:val="24"/>
        </w:rPr>
      </w:pPr>
      <w:r w:rsidRPr="003D5179">
        <w:rPr>
          <w:sz w:val="24"/>
          <w:szCs w:val="24"/>
        </w:rPr>
        <w:lastRenderedPageBreak/>
        <w:t xml:space="preserve"> </w:t>
      </w:r>
      <w:r w:rsidR="003D5179" w:rsidRPr="003D5179">
        <w:rPr>
          <w:sz w:val="24"/>
          <w:szCs w:val="24"/>
        </w:rPr>
        <w:t>«Декоративно-прикладное творчество»-творческие работы из различных материалов и в различных техниках, раскрывающие тему Конкурса.</w:t>
      </w:r>
    </w:p>
    <w:p w:rsidR="003D5179" w:rsidRPr="003D5179" w:rsidRDefault="003D5179" w:rsidP="003D5179">
      <w:pPr>
        <w:numPr>
          <w:ilvl w:val="0"/>
          <w:numId w:val="8"/>
        </w:numPr>
        <w:jc w:val="both"/>
        <w:rPr>
          <w:sz w:val="24"/>
          <w:szCs w:val="24"/>
        </w:rPr>
      </w:pPr>
      <w:r w:rsidRPr="003D5179">
        <w:rPr>
          <w:sz w:val="24"/>
          <w:szCs w:val="24"/>
        </w:rPr>
        <w:t>«Техника и космос» - модели различных космических летательных аппаратов, в том числе модели, изготовленные по собственному замыслу, фантастические проекты космической техники и т.п.</w:t>
      </w:r>
    </w:p>
    <w:p w:rsidR="003D5179" w:rsidRPr="003D5179" w:rsidRDefault="003D5179" w:rsidP="003D5179">
      <w:pPr>
        <w:numPr>
          <w:ilvl w:val="0"/>
          <w:numId w:val="8"/>
        </w:numPr>
        <w:jc w:val="both"/>
        <w:rPr>
          <w:sz w:val="24"/>
          <w:szCs w:val="24"/>
        </w:rPr>
      </w:pPr>
      <w:r w:rsidRPr="003D5179">
        <w:rPr>
          <w:sz w:val="24"/>
          <w:szCs w:val="24"/>
        </w:rPr>
        <w:t>«Компьютерная графика» - творческие работы, выполненные средствами компьютера в различных графических редакторах.</w:t>
      </w:r>
    </w:p>
    <w:p w:rsidR="003D5179" w:rsidRPr="003D5179" w:rsidRDefault="003D5179" w:rsidP="003D5179">
      <w:pPr>
        <w:jc w:val="both"/>
        <w:rPr>
          <w:sz w:val="24"/>
          <w:szCs w:val="24"/>
        </w:rPr>
      </w:pPr>
      <w:r w:rsidRPr="003D5179">
        <w:rPr>
          <w:sz w:val="24"/>
          <w:szCs w:val="24"/>
        </w:rPr>
        <w:t xml:space="preserve">Индивидуальные и групповые работы оцениваются отдельно. Численный состав группы - от 2 до 6 человек. </w:t>
      </w:r>
    </w:p>
    <w:p w:rsidR="003D5179" w:rsidRPr="003D5179" w:rsidRDefault="003D5179" w:rsidP="003D5179">
      <w:pPr>
        <w:jc w:val="both"/>
        <w:rPr>
          <w:b/>
          <w:sz w:val="24"/>
          <w:szCs w:val="24"/>
          <w:u w:val="single"/>
        </w:rPr>
      </w:pPr>
      <w:r w:rsidRPr="003D5179">
        <w:rPr>
          <w:b/>
          <w:sz w:val="24"/>
          <w:szCs w:val="24"/>
          <w:u w:val="single"/>
        </w:rPr>
        <w:t>Не принимаются работы, выполненные из пищевых продуктов!!!</w:t>
      </w:r>
    </w:p>
    <w:p w:rsidR="001D193D" w:rsidRPr="003F15A4" w:rsidRDefault="001D193D" w:rsidP="003D5179">
      <w:pPr>
        <w:jc w:val="both"/>
        <w:rPr>
          <w:b/>
          <w:sz w:val="24"/>
          <w:szCs w:val="24"/>
        </w:rPr>
      </w:pPr>
    </w:p>
    <w:p w:rsidR="003D5179" w:rsidRPr="003D5179" w:rsidRDefault="003D5179" w:rsidP="001D193D">
      <w:pPr>
        <w:jc w:val="center"/>
        <w:rPr>
          <w:b/>
          <w:sz w:val="24"/>
          <w:szCs w:val="24"/>
        </w:rPr>
      </w:pPr>
      <w:r w:rsidRPr="003D5179">
        <w:rPr>
          <w:b/>
          <w:sz w:val="24"/>
          <w:szCs w:val="24"/>
          <w:lang w:val="en-US"/>
        </w:rPr>
        <w:t>IV</w:t>
      </w:r>
      <w:r w:rsidRPr="003D5179">
        <w:rPr>
          <w:b/>
          <w:sz w:val="24"/>
          <w:szCs w:val="24"/>
        </w:rPr>
        <w:t>. Условия участия в Конкурсе</w:t>
      </w:r>
    </w:p>
    <w:p w:rsidR="003D5179" w:rsidRPr="003D5179" w:rsidRDefault="003D5179" w:rsidP="003D5179">
      <w:pPr>
        <w:jc w:val="both"/>
        <w:rPr>
          <w:sz w:val="24"/>
          <w:szCs w:val="24"/>
        </w:rPr>
      </w:pPr>
      <w:r w:rsidRPr="003D5179">
        <w:rPr>
          <w:b/>
          <w:sz w:val="24"/>
          <w:szCs w:val="24"/>
        </w:rPr>
        <w:t xml:space="preserve">4.1. </w:t>
      </w:r>
      <w:r w:rsidRPr="003D5179">
        <w:rPr>
          <w:sz w:val="24"/>
          <w:szCs w:val="24"/>
        </w:rPr>
        <w:t>Для участия в Конкурсе необходимо</w:t>
      </w:r>
      <w:r w:rsidRPr="003D5179">
        <w:rPr>
          <w:b/>
          <w:sz w:val="24"/>
          <w:szCs w:val="24"/>
        </w:rPr>
        <w:t xml:space="preserve"> с 04 по 25 марта 2024 г. </w:t>
      </w:r>
      <w:r w:rsidRPr="003D5179">
        <w:rPr>
          <w:sz w:val="24"/>
          <w:szCs w:val="24"/>
        </w:rPr>
        <w:t xml:space="preserve">включительно прислать на почту </w:t>
      </w:r>
      <w:hyperlink r:id="rId9" w:history="1">
        <w:r w:rsidRPr="003D5179">
          <w:rPr>
            <w:b/>
            <w:color w:val="0000FF"/>
            <w:sz w:val="24"/>
            <w:szCs w:val="24"/>
            <w:u w:val="single"/>
            <w:lang w:val="en-US"/>
          </w:rPr>
          <w:t>podelkicdntt</w:t>
        </w:r>
        <w:r w:rsidRPr="003D5179">
          <w:rPr>
            <w:b/>
            <w:color w:val="0000FF"/>
            <w:sz w:val="24"/>
            <w:szCs w:val="24"/>
            <w:u w:val="single"/>
          </w:rPr>
          <w:t>@</w:t>
        </w:r>
        <w:r w:rsidRPr="003D5179">
          <w:rPr>
            <w:b/>
            <w:color w:val="0000FF"/>
            <w:sz w:val="24"/>
            <w:szCs w:val="24"/>
            <w:u w:val="single"/>
            <w:lang w:val="en-US"/>
          </w:rPr>
          <w:t>schooltech</w:t>
        </w:r>
        <w:r w:rsidRPr="003D5179">
          <w:rPr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3D5179">
          <w:rPr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3D5179">
        <w:rPr>
          <w:sz w:val="24"/>
          <w:szCs w:val="24"/>
        </w:rPr>
        <w:t>:</w:t>
      </w:r>
    </w:p>
    <w:p w:rsidR="003D5179" w:rsidRPr="003D5179" w:rsidRDefault="003D5179" w:rsidP="003D5179">
      <w:pPr>
        <w:numPr>
          <w:ilvl w:val="0"/>
          <w:numId w:val="2"/>
        </w:numPr>
        <w:ind w:left="0" w:firstLine="360"/>
        <w:jc w:val="both"/>
        <w:rPr>
          <w:b/>
          <w:sz w:val="24"/>
          <w:szCs w:val="24"/>
        </w:rPr>
      </w:pPr>
      <w:r w:rsidRPr="003D5179">
        <w:rPr>
          <w:sz w:val="24"/>
          <w:szCs w:val="24"/>
          <w:u w:val="single"/>
        </w:rPr>
        <w:t xml:space="preserve">заявку/общую заявку, в случае участия нескольких человек </w:t>
      </w:r>
      <w:bookmarkStart w:id="0" w:name="_Hlk61602368"/>
      <w:r w:rsidRPr="003D5179">
        <w:rPr>
          <w:sz w:val="24"/>
          <w:szCs w:val="24"/>
          <w:u w:val="single"/>
        </w:rPr>
        <w:t>от одного педагога или</w:t>
      </w:r>
      <w:r w:rsidRPr="003D5179">
        <w:rPr>
          <w:sz w:val="24"/>
          <w:szCs w:val="24"/>
        </w:rPr>
        <w:t xml:space="preserve"> организации</w:t>
      </w:r>
      <w:bookmarkEnd w:id="0"/>
      <w:r w:rsidRPr="003D5179">
        <w:rPr>
          <w:sz w:val="24"/>
          <w:szCs w:val="24"/>
        </w:rPr>
        <w:t xml:space="preserve"> (</w:t>
      </w:r>
      <w:r w:rsidRPr="003D5179">
        <w:rPr>
          <w:b/>
          <w:sz w:val="24"/>
          <w:szCs w:val="24"/>
        </w:rPr>
        <w:t>Приложение №3</w:t>
      </w:r>
      <w:r w:rsidRPr="003D5179">
        <w:rPr>
          <w:sz w:val="24"/>
          <w:szCs w:val="24"/>
        </w:rPr>
        <w:t xml:space="preserve">) в электронном виде </w:t>
      </w:r>
      <w:bookmarkStart w:id="1" w:name="_Hlk54000560"/>
      <w:r w:rsidRPr="003D5179">
        <w:rPr>
          <w:b/>
          <w:sz w:val="24"/>
          <w:szCs w:val="24"/>
          <w:u w:val="single"/>
        </w:rPr>
        <w:t xml:space="preserve">только в формате </w:t>
      </w:r>
      <w:r w:rsidRPr="003D5179">
        <w:rPr>
          <w:b/>
          <w:sz w:val="24"/>
          <w:szCs w:val="24"/>
          <w:u w:val="single"/>
          <w:lang w:val="en-US"/>
        </w:rPr>
        <w:t>Word</w:t>
      </w:r>
      <w:r w:rsidRPr="003D5179">
        <w:rPr>
          <w:b/>
          <w:sz w:val="24"/>
          <w:szCs w:val="24"/>
          <w:u w:val="single"/>
        </w:rPr>
        <w:t xml:space="preserve"> (</w:t>
      </w:r>
      <w:r w:rsidRPr="003D5179">
        <w:rPr>
          <w:b/>
          <w:sz w:val="24"/>
          <w:szCs w:val="24"/>
          <w:u w:val="single"/>
          <w:lang w:val="en-US"/>
        </w:rPr>
        <w:t>Word</w:t>
      </w:r>
      <w:r w:rsidRPr="003D5179">
        <w:rPr>
          <w:b/>
          <w:sz w:val="24"/>
          <w:szCs w:val="24"/>
          <w:u w:val="single"/>
        </w:rPr>
        <w:t>.</w:t>
      </w:r>
      <w:r w:rsidRPr="003D5179">
        <w:rPr>
          <w:b/>
          <w:sz w:val="24"/>
          <w:szCs w:val="24"/>
          <w:u w:val="single"/>
          <w:lang w:val="en-US"/>
        </w:rPr>
        <w:t>doc</w:t>
      </w:r>
      <w:r w:rsidRPr="003D5179">
        <w:rPr>
          <w:b/>
          <w:sz w:val="24"/>
          <w:szCs w:val="24"/>
          <w:u w:val="single"/>
        </w:rPr>
        <w:t>)</w:t>
      </w:r>
      <w:bookmarkEnd w:id="1"/>
      <w:r w:rsidRPr="003D5179">
        <w:rPr>
          <w:b/>
          <w:sz w:val="24"/>
          <w:szCs w:val="24"/>
          <w:u w:val="single"/>
        </w:rPr>
        <w:t>.</w:t>
      </w:r>
      <w:r w:rsidRPr="003D5179">
        <w:rPr>
          <w:b/>
          <w:sz w:val="24"/>
          <w:szCs w:val="24"/>
        </w:rPr>
        <w:t xml:space="preserve">  </w:t>
      </w:r>
      <w:r w:rsidRPr="003D5179">
        <w:rPr>
          <w:sz w:val="24"/>
          <w:szCs w:val="24"/>
        </w:rPr>
        <w:t>При заполнении заявки будьте внимательны-данные используются для изготовления наградных документов и их рассылки;</w:t>
      </w:r>
    </w:p>
    <w:p w:rsidR="003D5179" w:rsidRPr="003D5179" w:rsidRDefault="003D5179" w:rsidP="003D5179">
      <w:pPr>
        <w:numPr>
          <w:ilvl w:val="0"/>
          <w:numId w:val="13"/>
        </w:numPr>
        <w:ind w:left="0" w:firstLine="284"/>
        <w:jc w:val="both"/>
        <w:rPr>
          <w:b/>
          <w:sz w:val="24"/>
          <w:szCs w:val="24"/>
        </w:rPr>
      </w:pPr>
      <w:r w:rsidRPr="003D5179">
        <w:rPr>
          <w:sz w:val="24"/>
          <w:szCs w:val="24"/>
        </w:rPr>
        <w:t xml:space="preserve">заполненное родителем/законным представителем Согласие на обработку персональных данных </w:t>
      </w:r>
      <w:r w:rsidRPr="003D5179">
        <w:rPr>
          <w:b/>
          <w:sz w:val="24"/>
          <w:szCs w:val="24"/>
        </w:rPr>
        <w:t xml:space="preserve">(Приложение №1) </w:t>
      </w:r>
      <w:r w:rsidRPr="003D5179">
        <w:rPr>
          <w:sz w:val="24"/>
          <w:szCs w:val="24"/>
        </w:rPr>
        <w:t>(</w:t>
      </w:r>
      <w:r w:rsidRPr="003D5179">
        <w:rPr>
          <w:b/>
          <w:bCs/>
          <w:sz w:val="24"/>
          <w:szCs w:val="24"/>
          <w:lang w:val="en-US"/>
        </w:rPr>
        <w:t>jpeg</w:t>
      </w:r>
      <w:r w:rsidRPr="003D5179">
        <w:rPr>
          <w:b/>
          <w:bCs/>
          <w:sz w:val="24"/>
          <w:szCs w:val="24"/>
        </w:rPr>
        <w:t xml:space="preserve">, отсканированный документ, </w:t>
      </w:r>
      <w:r w:rsidRPr="003D5179">
        <w:rPr>
          <w:b/>
          <w:bCs/>
          <w:sz w:val="24"/>
          <w:szCs w:val="24"/>
          <w:lang w:val="en-US"/>
        </w:rPr>
        <w:t>pdf</w:t>
      </w:r>
      <w:r w:rsidRPr="003D5179">
        <w:rPr>
          <w:b/>
          <w:bCs/>
          <w:sz w:val="24"/>
          <w:szCs w:val="24"/>
        </w:rPr>
        <w:t xml:space="preserve"> файл</w:t>
      </w:r>
      <w:r w:rsidRPr="003D5179">
        <w:rPr>
          <w:sz w:val="24"/>
          <w:szCs w:val="24"/>
        </w:rPr>
        <w:t>)</w:t>
      </w:r>
      <w:r w:rsidRPr="003D5179">
        <w:rPr>
          <w:b/>
          <w:sz w:val="24"/>
          <w:szCs w:val="24"/>
        </w:rPr>
        <w:t>;</w:t>
      </w:r>
    </w:p>
    <w:p w:rsidR="003D5179" w:rsidRPr="003D5179" w:rsidRDefault="003D5179" w:rsidP="003D5179">
      <w:pPr>
        <w:numPr>
          <w:ilvl w:val="0"/>
          <w:numId w:val="14"/>
        </w:numPr>
        <w:ind w:left="142" w:firstLine="142"/>
        <w:jc w:val="both"/>
        <w:rPr>
          <w:sz w:val="24"/>
          <w:szCs w:val="24"/>
        </w:rPr>
      </w:pPr>
      <w:r w:rsidRPr="003D5179">
        <w:rPr>
          <w:rFonts w:eastAsia="Calibri"/>
          <w:sz w:val="24"/>
          <w:szCs w:val="24"/>
        </w:rPr>
        <w:t xml:space="preserve">заполненное участником возрастной категории 18+ </w:t>
      </w:r>
      <w:r w:rsidRPr="003D5179">
        <w:rPr>
          <w:sz w:val="24"/>
          <w:szCs w:val="24"/>
        </w:rPr>
        <w:t>Согласие совершеннолетнего на обработку персональных данных (</w:t>
      </w:r>
      <w:r w:rsidRPr="003D5179">
        <w:rPr>
          <w:b/>
          <w:sz w:val="24"/>
          <w:szCs w:val="24"/>
        </w:rPr>
        <w:t>Приложение №2</w:t>
      </w:r>
      <w:r w:rsidRPr="003D5179">
        <w:rPr>
          <w:sz w:val="24"/>
          <w:szCs w:val="24"/>
        </w:rPr>
        <w:t>).</w:t>
      </w:r>
    </w:p>
    <w:p w:rsidR="003D5179" w:rsidRPr="003D5179" w:rsidRDefault="003D5179" w:rsidP="003D5179">
      <w:pPr>
        <w:numPr>
          <w:ilvl w:val="0"/>
          <w:numId w:val="14"/>
        </w:numPr>
        <w:ind w:left="142" w:firstLine="142"/>
        <w:jc w:val="both"/>
        <w:rPr>
          <w:sz w:val="24"/>
          <w:szCs w:val="24"/>
          <w:u w:val="single"/>
        </w:rPr>
      </w:pPr>
      <w:r w:rsidRPr="003D5179">
        <w:rPr>
          <w:sz w:val="24"/>
          <w:szCs w:val="24"/>
        </w:rPr>
        <w:t>заполненное преподавателем/ наставником Согласие совершеннолетнего на обработку персональных данных (</w:t>
      </w:r>
      <w:r w:rsidRPr="003D5179">
        <w:rPr>
          <w:b/>
          <w:sz w:val="24"/>
          <w:szCs w:val="24"/>
        </w:rPr>
        <w:t>Приложение №2</w:t>
      </w:r>
      <w:r w:rsidRPr="003D5179">
        <w:rPr>
          <w:sz w:val="24"/>
          <w:szCs w:val="24"/>
        </w:rPr>
        <w:t>) и Сведения о преподавателе (наставнике) участника в заявке (</w:t>
      </w:r>
      <w:r w:rsidRPr="003D5179">
        <w:rPr>
          <w:b/>
          <w:sz w:val="24"/>
          <w:szCs w:val="24"/>
        </w:rPr>
        <w:t>Приложение №3</w:t>
      </w:r>
      <w:r w:rsidRPr="003D5179">
        <w:rPr>
          <w:sz w:val="24"/>
          <w:szCs w:val="24"/>
        </w:rPr>
        <w:t xml:space="preserve">) </w:t>
      </w:r>
    </w:p>
    <w:p w:rsidR="003D5179" w:rsidRPr="003D5179" w:rsidRDefault="003D5179" w:rsidP="003D5179">
      <w:pPr>
        <w:numPr>
          <w:ilvl w:val="0"/>
          <w:numId w:val="14"/>
        </w:numPr>
        <w:ind w:left="142" w:firstLine="142"/>
        <w:jc w:val="both"/>
        <w:rPr>
          <w:sz w:val="24"/>
          <w:szCs w:val="24"/>
          <w:u w:val="single"/>
        </w:rPr>
      </w:pPr>
      <w:r w:rsidRPr="003D5179">
        <w:rPr>
          <w:sz w:val="24"/>
          <w:szCs w:val="24"/>
        </w:rPr>
        <w:t>квитанцию оплаченного организационного взноса за каждое выступление в размере 150 руб. В случае участия нескольких человек от одного педагога или педагогов может быть произведена общая оплата одной квитанцией (</w:t>
      </w:r>
      <w:proofErr w:type="spellStart"/>
      <w:r w:rsidRPr="003D5179">
        <w:rPr>
          <w:sz w:val="24"/>
          <w:szCs w:val="24"/>
        </w:rPr>
        <w:t>jpeg</w:t>
      </w:r>
      <w:proofErr w:type="spellEnd"/>
      <w:r w:rsidRPr="003D5179">
        <w:rPr>
          <w:sz w:val="24"/>
          <w:szCs w:val="24"/>
        </w:rPr>
        <w:t xml:space="preserve">, отсканированный документ, </w:t>
      </w:r>
      <w:proofErr w:type="spellStart"/>
      <w:r w:rsidRPr="003D5179">
        <w:rPr>
          <w:sz w:val="24"/>
          <w:szCs w:val="24"/>
        </w:rPr>
        <w:t>pdf</w:t>
      </w:r>
      <w:proofErr w:type="spellEnd"/>
      <w:r w:rsidRPr="003D5179">
        <w:rPr>
          <w:sz w:val="24"/>
          <w:szCs w:val="24"/>
        </w:rPr>
        <w:t xml:space="preserve"> файл, электронная квитанция и т.д.);</w:t>
      </w:r>
    </w:p>
    <w:p w:rsidR="003D5179" w:rsidRPr="003D5179" w:rsidRDefault="003D5179" w:rsidP="003D5179">
      <w:pPr>
        <w:numPr>
          <w:ilvl w:val="0"/>
          <w:numId w:val="14"/>
        </w:numPr>
        <w:ind w:left="142" w:firstLine="142"/>
        <w:jc w:val="both"/>
        <w:rPr>
          <w:sz w:val="24"/>
          <w:szCs w:val="24"/>
        </w:rPr>
      </w:pPr>
      <w:r w:rsidRPr="003D5179">
        <w:rPr>
          <w:sz w:val="24"/>
          <w:szCs w:val="24"/>
        </w:rPr>
        <w:t>документы, освобождающие от оплаты организационного взноса (справки, удостоверения и т.д.) (</w:t>
      </w:r>
      <w:r w:rsidRPr="003D5179">
        <w:rPr>
          <w:bCs/>
          <w:sz w:val="24"/>
          <w:szCs w:val="24"/>
          <w:lang w:val="en-US"/>
        </w:rPr>
        <w:t>jpeg</w:t>
      </w:r>
      <w:r w:rsidRPr="003D5179">
        <w:rPr>
          <w:bCs/>
          <w:sz w:val="24"/>
          <w:szCs w:val="24"/>
        </w:rPr>
        <w:t xml:space="preserve">, отсканированный документ, </w:t>
      </w:r>
      <w:r w:rsidRPr="003D5179">
        <w:rPr>
          <w:bCs/>
          <w:sz w:val="24"/>
          <w:szCs w:val="24"/>
          <w:lang w:val="en-US"/>
        </w:rPr>
        <w:t>pdf</w:t>
      </w:r>
      <w:r w:rsidRPr="003D5179">
        <w:rPr>
          <w:bCs/>
          <w:sz w:val="24"/>
          <w:szCs w:val="24"/>
        </w:rPr>
        <w:t xml:space="preserve"> файл</w:t>
      </w:r>
      <w:r w:rsidRPr="003D5179">
        <w:rPr>
          <w:sz w:val="24"/>
          <w:szCs w:val="24"/>
        </w:rPr>
        <w:t>).</w:t>
      </w:r>
    </w:p>
    <w:p w:rsidR="003D5179" w:rsidRPr="003D5179" w:rsidRDefault="003D5179" w:rsidP="003D5179">
      <w:pPr>
        <w:numPr>
          <w:ilvl w:val="0"/>
          <w:numId w:val="14"/>
        </w:numPr>
        <w:ind w:left="142" w:firstLine="142"/>
        <w:jc w:val="both"/>
        <w:rPr>
          <w:sz w:val="24"/>
          <w:szCs w:val="24"/>
        </w:rPr>
      </w:pPr>
      <w:r w:rsidRPr="003D5179">
        <w:rPr>
          <w:sz w:val="24"/>
          <w:szCs w:val="24"/>
        </w:rPr>
        <w:t>фотографию/фотографии (возможно с нескольких ракурсов) конкурсной работы, подписанную согласно п.4.2. (</w:t>
      </w:r>
      <w:r w:rsidRPr="003D5179">
        <w:rPr>
          <w:bCs/>
          <w:sz w:val="24"/>
          <w:szCs w:val="24"/>
          <w:lang w:val="en-US"/>
        </w:rPr>
        <w:t>jpeg</w:t>
      </w:r>
      <w:r w:rsidRPr="003D5179">
        <w:rPr>
          <w:bCs/>
          <w:sz w:val="24"/>
          <w:szCs w:val="24"/>
        </w:rPr>
        <w:t>/отсканированный документ/</w:t>
      </w:r>
      <w:r w:rsidRPr="003D5179">
        <w:rPr>
          <w:bCs/>
          <w:sz w:val="24"/>
          <w:szCs w:val="24"/>
          <w:lang w:val="en-US"/>
        </w:rPr>
        <w:t>pdf</w:t>
      </w:r>
      <w:r w:rsidRPr="003D5179">
        <w:rPr>
          <w:bCs/>
          <w:sz w:val="24"/>
          <w:szCs w:val="24"/>
        </w:rPr>
        <w:t xml:space="preserve"> файл/ фотографию хорошего качества</w:t>
      </w:r>
      <w:r w:rsidRPr="003D5179">
        <w:rPr>
          <w:sz w:val="24"/>
          <w:szCs w:val="24"/>
        </w:rPr>
        <w:t xml:space="preserve">); </w:t>
      </w:r>
    </w:p>
    <w:p w:rsidR="003D5179" w:rsidRPr="003D5179" w:rsidRDefault="003D5179" w:rsidP="003D5179">
      <w:pPr>
        <w:numPr>
          <w:ilvl w:val="0"/>
          <w:numId w:val="14"/>
        </w:numPr>
        <w:ind w:left="142" w:firstLine="142"/>
        <w:jc w:val="both"/>
        <w:rPr>
          <w:sz w:val="24"/>
          <w:szCs w:val="24"/>
        </w:rPr>
      </w:pPr>
      <w:r w:rsidRPr="003D5179">
        <w:rPr>
          <w:sz w:val="24"/>
          <w:szCs w:val="24"/>
        </w:rPr>
        <w:t xml:space="preserve">письменную работу в номинациях: «Сочинение-эссе», «Стихотворение», «Сказка» в формате </w:t>
      </w:r>
      <w:r w:rsidRPr="003D5179">
        <w:rPr>
          <w:sz w:val="24"/>
          <w:szCs w:val="24"/>
          <w:u w:val="single"/>
          <w:lang w:val="en-US"/>
        </w:rPr>
        <w:t>Word</w:t>
      </w:r>
      <w:r w:rsidRPr="003D5179">
        <w:rPr>
          <w:sz w:val="24"/>
          <w:szCs w:val="24"/>
          <w:u w:val="single"/>
        </w:rPr>
        <w:t xml:space="preserve"> (</w:t>
      </w:r>
      <w:r w:rsidRPr="003D5179">
        <w:rPr>
          <w:sz w:val="24"/>
          <w:szCs w:val="24"/>
          <w:u w:val="single"/>
          <w:lang w:val="en-US"/>
        </w:rPr>
        <w:t>Word</w:t>
      </w:r>
      <w:r w:rsidRPr="003D5179">
        <w:rPr>
          <w:sz w:val="24"/>
          <w:szCs w:val="24"/>
          <w:u w:val="single"/>
        </w:rPr>
        <w:t>.</w:t>
      </w:r>
      <w:r w:rsidRPr="003D5179">
        <w:rPr>
          <w:sz w:val="24"/>
          <w:szCs w:val="24"/>
          <w:u w:val="single"/>
          <w:lang w:val="en-US"/>
        </w:rPr>
        <w:t>doc</w:t>
      </w:r>
      <w:r w:rsidRPr="003D5179">
        <w:rPr>
          <w:sz w:val="24"/>
          <w:szCs w:val="24"/>
          <w:u w:val="single"/>
        </w:rPr>
        <w:t xml:space="preserve">); </w:t>
      </w:r>
      <w:r w:rsidRPr="003D5179">
        <w:rPr>
          <w:sz w:val="24"/>
          <w:szCs w:val="24"/>
        </w:rPr>
        <w:t>с информацией на титульном листе: ФИО автора, возраст, образовательное учреждение, ФИО руководителя, номинация, название работы.</w:t>
      </w:r>
    </w:p>
    <w:p w:rsidR="003D5179" w:rsidRPr="003D5179" w:rsidRDefault="003D5179" w:rsidP="003D5179">
      <w:pPr>
        <w:jc w:val="both"/>
        <w:rPr>
          <w:sz w:val="24"/>
          <w:szCs w:val="24"/>
        </w:rPr>
      </w:pPr>
      <w:r w:rsidRPr="003D5179">
        <w:rPr>
          <w:b/>
          <w:sz w:val="24"/>
          <w:szCs w:val="24"/>
        </w:rPr>
        <w:t>4.2.</w:t>
      </w:r>
      <w:r w:rsidRPr="003D5179">
        <w:rPr>
          <w:sz w:val="24"/>
          <w:szCs w:val="24"/>
        </w:rPr>
        <w:t xml:space="preserve"> Конкурсную работу, заявку, чек оплаты и согласия на обработку персональных данных присылать в одном письме на электронный адрес </w:t>
      </w:r>
      <w:bookmarkStart w:id="2" w:name="_Hlk54000525"/>
      <w:r w:rsidRPr="003D5179">
        <w:rPr>
          <w:b/>
          <w:sz w:val="24"/>
          <w:szCs w:val="24"/>
          <w:lang w:val="en-US"/>
        </w:rPr>
        <w:fldChar w:fldCharType="begin"/>
      </w:r>
      <w:r w:rsidRPr="003D5179">
        <w:rPr>
          <w:b/>
          <w:sz w:val="24"/>
          <w:szCs w:val="24"/>
        </w:rPr>
        <w:instrText xml:space="preserve"> </w:instrText>
      </w:r>
      <w:r w:rsidRPr="003D5179">
        <w:rPr>
          <w:b/>
          <w:sz w:val="24"/>
          <w:szCs w:val="24"/>
          <w:lang w:val="en-US"/>
        </w:rPr>
        <w:instrText>HYPERLINK</w:instrText>
      </w:r>
      <w:r w:rsidRPr="003D5179">
        <w:rPr>
          <w:b/>
          <w:sz w:val="24"/>
          <w:szCs w:val="24"/>
        </w:rPr>
        <w:instrText xml:space="preserve"> "</w:instrText>
      </w:r>
      <w:r w:rsidRPr="003D5179">
        <w:rPr>
          <w:b/>
          <w:sz w:val="24"/>
          <w:szCs w:val="24"/>
          <w:lang w:val="en-US"/>
        </w:rPr>
        <w:instrText>mailto</w:instrText>
      </w:r>
      <w:r w:rsidRPr="003D5179">
        <w:rPr>
          <w:b/>
          <w:sz w:val="24"/>
          <w:szCs w:val="24"/>
        </w:rPr>
        <w:instrText>:</w:instrText>
      </w:r>
      <w:r w:rsidRPr="003D5179">
        <w:rPr>
          <w:b/>
          <w:sz w:val="24"/>
          <w:szCs w:val="24"/>
          <w:lang w:val="en-US"/>
        </w:rPr>
        <w:instrText>podelkicdntt</w:instrText>
      </w:r>
      <w:r w:rsidRPr="003D5179">
        <w:rPr>
          <w:b/>
          <w:sz w:val="24"/>
          <w:szCs w:val="24"/>
        </w:rPr>
        <w:instrText>@</w:instrText>
      </w:r>
      <w:r w:rsidRPr="003D5179">
        <w:rPr>
          <w:b/>
          <w:sz w:val="24"/>
          <w:szCs w:val="24"/>
          <w:lang w:val="en-US"/>
        </w:rPr>
        <w:instrText>schooltech</w:instrText>
      </w:r>
      <w:r w:rsidRPr="003D5179">
        <w:rPr>
          <w:b/>
          <w:sz w:val="24"/>
          <w:szCs w:val="24"/>
        </w:rPr>
        <w:instrText>.</w:instrText>
      </w:r>
      <w:r w:rsidRPr="003D5179">
        <w:rPr>
          <w:b/>
          <w:sz w:val="24"/>
          <w:szCs w:val="24"/>
          <w:lang w:val="en-US"/>
        </w:rPr>
        <w:instrText>ru</w:instrText>
      </w:r>
      <w:r w:rsidRPr="003D5179">
        <w:rPr>
          <w:b/>
          <w:sz w:val="24"/>
          <w:szCs w:val="24"/>
        </w:rPr>
        <w:instrText xml:space="preserve">" </w:instrText>
      </w:r>
      <w:r w:rsidRPr="003D5179">
        <w:rPr>
          <w:b/>
          <w:sz w:val="24"/>
          <w:szCs w:val="24"/>
          <w:lang w:val="en-US"/>
        </w:rPr>
        <w:fldChar w:fldCharType="separate"/>
      </w:r>
      <w:r w:rsidRPr="003D5179">
        <w:rPr>
          <w:b/>
          <w:color w:val="0000FF"/>
          <w:sz w:val="24"/>
          <w:szCs w:val="24"/>
          <w:u w:val="single"/>
          <w:lang w:val="en-US"/>
        </w:rPr>
        <w:t>podelkicdntt</w:t>
      </w:r>
      <w:r w:rsidRPr="003D5179">
        <w:rPr>
          <w:b/>
          <w:color w:val="0000FF"/>
          <w:sz w:val="24"/>
          <w:szCs w:val="24"/>
          <w:u w:val="single"/>
        </w:rPr>
        <w:t>@</w:t>
      </w:r>
      <w:r w:rsidRPr="003D5179">
        <w:rPr>
          <w:b/>
          <w:color w:val="0000FF"/>
          <w:sz w:val="24"/>
          <w:szCs w:val="24"/>
          <w:u w:val="single"/>
          <w:lang w:val="en-US"/>
        </w:rPr>
        <w:t>schooltech</w:t>
      </w:r>
      <w:r w:rsidRPr="003D5179">
        <w:rPr>
          <w:b/>
          <w:color w:val="0000FF"/>
          <w:sz w:val="24"/>
          <w:szCs w:val="24"/>
          <w:u w:val="single"/>
        </w:rPr>
        <w:t>.</w:t>
      </w:r>
      <w:proofErr w:type="spellStart"/>
      <w:r w:rsidRPr="003D5179">
        <w:rPr>
          <w:b/>
          <w:color w:val="0000FF"/>
          <w:sz w:val="24"/>
          <w:szCs w:val="24"/>
          <w:u w:val="single"/>
          <w:lang w:val="en-US"/>
        </w:rPr>
        <w:t>ru</w:t>
      </w:r>
      <w:proofErr w:type="spellEnd"/>
      <w:r w:rsidRPr="003D5179">
        <w:rPr>
          <w:b/>
          <w:sz w:val="24"/>
          <w:szCs w:val="24"/>
          <w:lang w:val="en-US"/>
        </w:rPr>
        <w:fldChar w:fldCharType="end"/>
      </w:r>
      <w:r w:rsidRPr="003D5179">
        <w:rPr>
          <w:sz w:val="24"/>
          <w:szCs w:val="24"/>
        </w:rPr>
        <w:t xml:space="preserve">  </w:t>
      </w:r>
      <w:bookmarkEnd w:id="2"/>
      <w:r w:rsidRPr="003D5179">
        <w:rPr>
          <w:sz w:val="24"/>
          <w:szCs w:val="24"/>
        </w:rPr>
        <w:t xml:space="preserve">В  теме письма указать </w:t>
      </w:r>
      <w:r w:rsidRPr="003D5179">
        <w:rPr>
          <w:sz w:val="24"/>
          <w:szCs w:val="24"/>
          <w:u w:val="single"/>
        </w:rPr>
        <w:t>«Земля. Космос. Вселенная. Фамилия участника/педагога/педагогов. ОУ»</w:t>
      </w:r>
      <w:r w:rsidRPr="003D5179">
        <w:rPr>
          <w:sz w:val="24"/>
          <w:szCs w:val="24"/>
        </w:rPr>
        <w:t xml:space="preserve">. Каждый файл должен быть подписан, например: </w:t>
      </w:r>
    </w:p>
    <w:p w:rsidR="003D5179" w:rsidRPr="003D5179" w:rsidRDefault="003D5179" w:rsidP="003D5179">
      <w:pPr>
        <w:numPr>
          <w:ilvl w:val="0"/>
          <w:numId w:val="3"/>
        </w:numPr>
        <w:jc w:val="both"/>
        <w:rPr>
          <w:sz w:val="24"/>
          <w:szCs w:val="24"/>
        </w:rPr>
      </w:pPr>
      <w:r w:rsidRPr="003D5179">
        <w:rPr>
          <w:sz w:val="24"/>
          <w:szCs w:val="24"/>
        </w:rPr>
        <w:t>«Иванова. СОШ № 99. Заявка» или «ФИО педагога/педагогов. СОШ № 99. Заявка»;</w:t>
      </w:r>
    </w:p>
    <w:p w:rsidR="003D5179" w:rsidRPr="003D5179" w:rsidRDefault="003D5179" w:rsidP="003D5179">
      <w:pPr>
        <w:numPr>
          <w:ilvl w:val="0"/>
          <w:numId w:val="3"/>
        </w:numPr>
        <w:jc w:val="both"/>
        <w:rPr>
          <w:sz w:val="24"/>
          <w:szCs w:val="24"/>
        </w:rPr>
      </w:pPr>
      <w:r w:rsidRPr="003D5179">
        <w:rPr>
          <w:sz w:val="24"/>
          <w:szCs w:val="24"/>
        </w:rPr>
        <w:t xml:space="preserve">«Иванова. 10 лет. Рисунок «Свет вселенной»», </w:t>
      </w:r>
      <w:bookmarkStart w:id="3" w:name="_Hlk51063781"/>
      <w:r w:rsidRPr="003D5179">
        <w:rPr>
          <w:sz w:val="24"/>
          <w:szCs w:val="24"/>
        </w:rPr>
        <w:t>«Иванова. 10 лет. Сказка «Приключения в космосе»</w:t>
      </w:r>
      <w:bookmarkEnd w:id="3"/>
      <w:r w:rsidRPr="003D5179">
        <w:rPr>
          <w:sz w:val="24"/>
          <w:szCs w:val="24"/>
        </w:rPr>
        <w:t xml:space="preserve">, </w:t>
      </w:r>
    </w:p>
    <w:p w:rsidR="003D5179" w:rsidRPr="003D5179" w:rsidRDefault="003D5179" w:rsidP="003D5179">
      <w:pPr>
        <w:numPr>
          <w:ilvl w:val="0"/>
          <w:numId w:val="3"/>
        </w:numPr>
        <w:jc w:val="both"/>
        <w:rPr>
          <w:sz w:val="24"/>
          <w:szCs w:val="24"/>
        </w:rPr>
      </w:pPr>
      <w:r w:rsidRPr="003D5179">
        <w:rPr>
          <w:sz w:val="24"/>
          <w:szCs w:val="24"/>
        </w:rPr>
        <w:t>«Иванова. СОШ № 99. Согласие» или «ФИО педагога/педагогов. СОШ № 99. Согласия»;</w:t>
      </w:r>
    </w:p>
    <w:p w:rsidR="003D5179" w:rsidRPr="003D5179" w:rsidRDefault="003D5179" w:rsidP="003D5179">
      <w:pPr>
        <w:numPr>
          <w:ilvl w:val="0"/>
          <w:numId w:val="3"/>
        </w:numPr>
        <w:jc w:val="both"/>
        <w:rPr>
          <w:sz w:val="24"/>
          <w:szCs w:val="24"/>
        </w:rPr>
      </w:pPr>
      <w:r w:rsidRPr="003D5179">
        <w:rPr>
          <w:sz w:val="24"/>
          <w:szCs w:val="24"/>
        </w:rPr>
        <w:t>«Согласие педагога/наставника»;</w:t>
      </w:r>
    </w:p>
    <w:p w:rsidR="003D5179" w:rsidRPr="003D5179" w:rsidRDefault="003D5179" w:rsidP="003D5179">
      <w:pPr>
        <w:numPr>
          <w:ilvl w:val="0"/>
          <w:numId w:val="3"/>
        </w:numPr>
        <w:jc w:val="both"/>
        <w:rPr>
          <w:sz w:val="24"/>
          <w:szCs w:val="24"/>
        </w:rPr>
      </w:pPr>
      <w:r w:rsidRPr="003D5179">
        <w:rPr>
          <w:sz w:val="24"/>
          <w:szCs w:val="24"/>
        </w:rPr>
        <w:t>«Иванова. СОШ № 99. Чек» или «ФИО педагога/педагогов. СОШ № 99. Чек».</w:t>
      </w:r>
    </w:p>
    <w:p w:rsidR="003D5179" w:rsidRPr="003D5179" w:rsidRDefault="003D5179" w:rsidP="003D5179">
      <w:pPr>
        <w:jc w:val="both"/>
        <w:rPr>
          <w:sz w:val="24"/>
          <w:szCs w:val="24"/>
        </w:rPr>
      </w:pPr>
      <w:r w:rsidRPr="003D5179">
        <w:rPr>
          <w:b/>
          <w:sz w:val="24"/>
          <w:szCs w:val="24"/>
        </w:rPr>
        <w:t>4.3. В течение 7 рабочих после отправки письма на почту, указанную в Положении, с документацией по Конкурсу будет выслан ответ о   получении и принятии/не принятии (в случае ошибок, неверного заполнения или не полного комплекта) документов. Если отправителю не пришел ответ в указанные сроки, то необходимо связаться с координатором Конкурса.</w:t>
      </w:r>
    </w:p>
    <w:p w:rsidR="003D5179" w:rsidRPr="003D5179" w:rsidRDefault="003D5179" w:rsidP="003D5179">
      <w:pPr>
        <w:jc w:val="both"/>
        <w:rPr>
          <w:sz w:val="24"/>
          <w:szCs w:val="24"/>
        </w:rPr>
      </w:pPr>
      <w:r w:rsidRPr="003D5179">
        <w:rPr>
          <w:b/>
          <w:sz w:val="24"/>
          <w:szCs w:val="24"/>
        </w:rPr>
        <w:lastRenderedPageBreak/>
        <w:t>4.4.</w:t>
      </w:r>
      <w:r w:rsidRPr="003D5179">
        <w:rPr>
          <w:sz w:val="24"/>
          <w:szCs w:val="24"/>
        </w:rPr>
        <w:t xml:space="preserve"> Оплата организационного взноса осуществляется:</w:t>
      </w:r>
    </w:p>
    <w:p w:rsidR="003D5179" w:rsidRPr="003D5179" w:rsidRDefault="003D5179" w:rsidP="003D5179">
      <w:pPr>
        <w:jc w:val="both"/>
        <w:rPr>
          <w:color w:val="000000"/>
          <w:sz w:val="23"/>
          <w:szCs w:val="23"/>
        </w:rPr>
      </w:pPr>
      <w:r w:rsidRPr="003D5179">
        <w:rPr>
          <w:b/>
          <w:sz w:val="24"/>
          <w:szCs w:val="24"/>
        </w:rPr>
        <w:t xml:space="preserve"> </w:t>
      </w:r>
      <w:r w:rsidR="00EB627B">
        <w:rPr>
          <w:b/>
          <w:sz w:val="24"/>
          <w:szCs w:val="24"/>
        </w:rPr>
        <w:t xml:space="preserve">- </w:t>
      </w:r>
      <w:r w:rsidRPr="003D5179">
        <w:rPr>
          <w:sz w:val="24"/>
          <w:szCs w:val="24"/>
        </w:rPr>
        <w:t xml:space="preserve">через Сбербанк (в том числе сбербанк-онлайн по ИНН 3015112545 или полному названию организации «Региональный школьный технопарк»), в </w:t>
      </w:r>
      <w:r w:rsidRPr="003D5179">
        <w:rPr>
          <w:sz w:val="24"/>
          <w:szCs w:val="24"/>
          <w:u w:val="single"/>
        </w:rPr>
        <w:t xml:space="preserve">графе </w:t>
      </w:r>
      <w:r w:rsidRPr="001D193D">
        <w:rPr>
          <w:b/>
          <w:sz w:val="24"/>
          <w:szCs w:val="24"/>
          <w:u w:val="single"/>
        </w:rPr>
        <w:t>«Номер договора»</w:t>
      </w:r>
      <w:r w:rsidRPr="003D5179">
        <w:rPr>
          <w:sz w:val="24"/>
          <w:szCs w:val="24"/>
          <w:u w:val="single"/>
        </w:rPr>
        <w:t xml:space="preserve">, указать </w:t>
      </w:r>
      <w:r w:rsidRPr="001D193D">
        <w:rPr>
          <w:b/>
          <w:sz w:val="24"/>
          <w:szCs w:val="24"/>
          <w:u w:val="single"/>
        </w:rPr>
        <w:t>«Земля. Космос. Вселенная»</w:t>
      </w:r>
      <w:r w:rsidRPr="003D5179">
        <w:rPr>
          <w:sz w:val="24"/>
          <w:szCs w:val="24"/>
          <w:u w:val="single"/>
        </w:rPr>
        <w:t>.</w:t>
      </w:r>
    </w:p>
    <w:p w:rsidR="003D5179" w:rsidRPr="003D5179" w:rsidRDefault="00EB627B" w:rsidP="003D5179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к</w:t>
      </w:r>
      <w:r w:rsidR="003D5179" w:rsidRPr="003D5179">
        <w:rPr>
          <w:sz w:val="24"/>
          <w:szCs w:val="24"/>
        </w:rPr>
        <w:t>оммерчески</w:t>
      </w:r>
      <w:r>
        <w:rPr>
          <w:sz w:val="24"/>
          <w:szCs w:val="24"/>
        </w:rPr>
        <w:t>м</w:t>
      </w:r>
      <w:r w:rsidR="003D5179" w:rsidRPr="003D5179">
        <w:rPr>
          <w:sz w:val="24"/>
          <w:szCs w:val="24"/>
        </w:rPr>
        <w:t xml:space="preserve"> реквизит</w:t>
      </w:r>
      <w:r>
        <w:rPr>
          <w:sz w:val="24"/>
          <w:szCs w:val="24"/>
        </w:rPr>
        <w:t>ам</w:t>
      </w:r>
      <w:r w:rsidR="003D5179" w:rsidRPr="003D5179">
        <w:rPr>
          <w:sz w:val="24"/>
          <w:szCs w:val="24"/>
        </w:rPr>
        <w:t>:</w:t>
      </w:r>
    </w:p>
    <w:p w:rsidR="003D5179" w:rsidRPr="003D5179" w:rsidRDefault="003D5179" w:rsidP="003D5179">
      <w:pPr>
        <w:jc w:val="both"/>
        <w:rPr>
          <w:sz w:val="24"/>
          <w:szCs w:val="24"/>
        </w:rPr>
      </w:pPr>
      <w:r w:rsidRPr="003D5179">
        <w:rPr>
          <w:sz w:val="24"/>
          <w:szCs w:val="24"/>
        </w:rPr>
        <w:t>Государственное автономное образовательное учреждение Астраханской области   дополнительного образования «Региональный школьный технопарк» (сокращенное наименование ГАОУ АО ДО «РШТ»)</w:t>
      </w:r>
    </w:p>
    <w:p w:rsidR="003D5179" w:rsidRPr="003D5179" w:rsidRDefault="003D5179" w:rsidP="003D5179">
      <w:pPr>
        <w:jc w:val="both"/>
        <w:rPr>
          <w:sz w:val="24"/>
          <w:szCs w:val="24"/>
        </w:rPr>
      </w:pPr>
      <w:r w:rsidRPr="003D5179">
        <w:rPr>
          <w:sz w:val="24"/>
          <w:szCs w:val="24"/>
        </w:rPr>
        <w:t>Юридический адрес: 414000, г. Астрахань, ул. Адмиралтейская, д. 21, помещение № 66,</w:t>
      </w:r>
    </w:p>
    <w:p w:rsidR="003D5179" w:rsidRPr="003D5179" w:rsidRDefault="003D5179" w:rsidP="003D5179">
      <w:pPr>
        <w:jc w:val="both"/>
        <w:rPr>
          <w:sz w:val="24"/>
          <w:szCs w:val="24"/>
        </w:rPr>
      </w:pPr>
      <w:r w:rsidRPr="003D5179">
        <w:rPr>
          <w:sz w:val="24"/>
          <w:szCs w:val="24"/>
        </w:rPr>
        <w:t>Адрес местонахождения/Почтовый адрес: 414056, г. Астрахань, ул.  Анри Барбюса, д. 7.</w:t>
      </w:r>
    </w:p>
    <w:p w:rsidR="003D5179" w:rsidRPr="003D5179" w:rsidRDefault="003D5179" w:rsidP="003D5179">
      <w:pPr>
        <w:jc w:val="both"/>
        <w:rPr>
          <w:sz w:val="24"/>
          <w:szCs w:val="24"/>
        </w:rPr>
      </w:pPr>
      <w:r w:rsidRPr="003D5179">
        <w:rPr>
          <w:sz w:val="24"/>
          <w:szCs w:val="24"/>
        </w:rPr>
        <w:t>ИНН 3015112545/ КПП 301501001</w:t>
      </w:r>
    </w:p>
    <w:p w:rsidR="003D5179" w:rsidRPr="003D5179" w:rsidRDefault="003D5179" w:rsidP="003D5179">
      <w:pPr>
        <w:jc w:val="both"/>
        <w:rPr>
          <w:sz w:val="24"/>
          <w:szCs w:val="24"/>
        </w:rPr>
      </w:pPr>
      <w:r w:rsidRPr="003D5179">
        <w:rPr>
          <w:sz w:val="24"/>
          <w:szCs w:val="24"/>
        </w:rPr>
        <w:t>ОГРН 1173025010245 ОКАТО 12401367000</w:t>
      </w:r>
    </w:p>
    <w:p w:rsidR="003D5179" w:rsidRPr="003D5179" w:rsidRDefault="003D5179" w:rsidP="003D5179">
      <w:pPr>
        <w:jc w:val="both"/>
        <w:rPr>
          <w:sz w:val="24"/>
          <w:szCs w:val="24"/>
        </w:rPr>
      </w:pPr>
      <w:r w:rsidRPr="003D5179">
        <w:rPr>
          <w:sz w:val="24"/>
          <w:szCs w:val="24"/>
        </w:rPr>
        <w:t>р/</w:t>
      </w:r>
      <w:proofErr w:type="spellStart"/>
      <w:r w:rsidRPr="003D5179">
        <w:rPr>
          <w:sz w:val="24"/>
          <w:szCs w:val="24"/>
        </w:rPr>
        <w:t>сч</w:t>
      </w:r>
      <w:proofErr w:type="spellEnd"/>
      <w:r w:rsidRPr="003D5179">
        <w:rPr>
          <w:sz w:val="24"/>
          <w:szCs w:val="24"/>
        </w:rPr>
        <w:t xml:space="preserve"> 40603810805004000009</w:t>
      </w:r>
    </w:p>
    <w:p w:rsidR="003D5179" w:rsidRPr="003D5179" w:rsidRDefault="003D5179" w:rsidP="003D5179">
      <w:pPr>
        <w:jc w:val="both"/>
        <w:rPr>
          <w:sz w:val="24"/>
          <w:szCs w:val="24"/>
        </w:rPr>
      </w:pPr>
      <w:r w:rsidRPr="003D5179">
        <w:rPr>
          <w:sz w:val="24"/>
          <w:szCs w:val="24"/>
        </w:rPr>
        <w:t>Астраханское отделение №8625 ПАО Сбербанк</w:t>
      </w:r>
    </w:p>
    <w:p w:rsidR="003D5179" w:rsidRPr="003D5179" w:rsidRDefault="003D5179" w:rsidP="003D5179">
      <w:pPr>
        <w:jc w:val="both"/>
        <w:rPr>
          <w:sz w:val="24"/>
          <w:szCs w:val="24"/>
        </w:rPr>
      </w:pPr>
      <w:r w:rsidRPr="003D5179">
        <w:rPr>
          <w:sz w:val="24"/>
          <w:szCs w:val="24"/>
        </w:rPr>
        <w:t>к/</w:t>
      </w:r>
      <w:proofErr w:type="spellStart"/>
      <w:r w:rsidRPr="003D5179">
        <w:rPr>
          <w:sz w:val="24"/>
          <w:szCs w:val="24"/>
        </w:rPr>
        <w:t>сч</w:t>
      </w:r>
      <w:proofErr w:type="spellEnd"/>
      <w:r w:rsidRPr="003D5179">
        <w:rPr>
          <w:sz w:val="24"/>
          <w:szCs w:val="24"/>
        </w:rPr>
        <w:t xml:space="preserve"> 30101810500000000602</w:t>
      </w:r>
    </w:p>
    <w:p w:rsidR="003D5179" w:rsidRPr="003D5179" w:rsidRDefault="003D5179" w:rsidP="003D5179">
      <w:pPr>
        <w:jc w:val="both"/>
        <w:rPr>
          <w:sz w:val="24"/>
          <w:szCs w:val="24"/>
        </w:rPr>
      </w:pPr>
      <w:r w:rsidRPr="003D5179">
        <w:rPr>
          <w:sz w:val="24"/>
          <w:szCs w:val="24"/>
        </w:rPr>
        <w:t>БИК 041203602</w:t>
      </w:r>
    </w:p>
    <w:p w:rsidR="003D5179" w:rsidRPr="003D5179" w:rsidRDefault="003D5179" w:rsidP="003D5179">
      <w:pPr>
        <w:jc w:val="both"/>
        <w:rPr>
          <w:sz w:val="24"/>
          <w:szCs w:val="24"/>
        </w:rPr>
      </w:pPr>
      <w:r w:rsidRPr="003D5179">
        <w:rPr>
          <w:sz w:val="24"/>
          <w:szCs w:val="24"/>
        </w:rPr>
        <w:t>ИНН банка 7707083893 / КПП банка 301502001</w:t>
      </w:r>
    </w:p>
    <w:p w:rsidR="003D5179" w:rsidRPr="003D5179" w:rsidRDefault="003D5179" w:rsidP="003D5179">
      <w:pPr>
        <w:jc w:val="both"/>
        <w:rPr>
          <w:sz w:val="24"/>
          <w:szCs w:val="24"/>
        </w:rPr>
      </w:pPr>
      <w:r w:rsidRPr="003D5179">
        <w:rPr>
          <w:sz w:val="24"/>
          <w:szCs w:val="24"/>
        </w:rPr>
        <w:t>ОКПО 22608601 ОКТМО 12701000001 ОКОГУ 2300223 ОКФС 13</w:t>
      </w:r>
    </w:p>
    <w:p w:rsidR="003D5179" w:rsidRPr="003D5179" w:rsidRDefault="003D5179" w:rsidP="003D5179">
      <w:pPr>
        <w:jc w:val="both"/>
        <w:rPr>
          <w:sz w:val="24"/>
          <w:szCs w:val="24"/>
        </w:rPr>
      </w:pPr>
      <w:r w:rsidRPr="003D5179">
        <w:rPr>
          <w:sz w:val="24"/>
          <w:szCs w:val="24"/>
        </w:rPr>
        <w:t>ОКОПФ 75201 КОФК 2500 ОКВЭД 85.41</w:t>
      </w:r>
    </w:p>
    <w:p w:rsidR="003D5179" w:rsidRPr="003D5179" w:rsidRDefault="003D5179" w:rsidP="003D5179">
      <w:pPr>
        <w:jc w:val="both"/>
        <w:rPr>
          <w:sz w:val="24"/>
          <w:szCs w:val="24"/>
        </w:rPr>
      </w:pPr>
      <w:r w:rsidRPr="003D5179">
        <w:rPr>
          <w:b/>
          <w:sz w:val="24"/>
          <w:szCs w:val="24"/>
        </w:rPr>
        <w:t>4.5.</w:t>
      </w:r>
      <w:r w:rsidRPr="003D5179">
        <w:rPr>
          <w:sz w:val="24"/>
          <w:szCs w:val="24"/>
        </w:rPr>
        <w:t xml:space="preserve"> От орг. взносов при предоставлении соответствующих документов освобождаются дети из детских домов, интернатов, реабилитационных центров, дети-инвалиды, дети из многодетных и малообеспеченных семей (не более 3 человек от ОУ).</w:t>
      </w:r>
    </w:p>
    <w:p w:rsidR="003D5179" w:rsidRPr="003D5179" w:rsidRDefault="003D5179" w:rsidP="003D517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3D5179">
        <w:rPr>
          <w:b/>
          <w:sz w:val="24"/>
          <w:szCs w:val="24"/>
        </w:rPr>
        <w:t xml:space="preserve">4.6. </w:t>
      </w:r>
      <w:r w:rsidRPr="003D5179">
        <w:rPr>
          <w:b/>
          <w:bCs/>
          <w:sz w:val="24"/>
          <w:szCs w:val="24"/>
        </w:rPr>
        <w:t>Организаторы Конкурса имеют право отстранить участника от участия в Конкурсе, лишить призового места без возврата орг. взноса в случае неэтичного отношения (в т.ч. публичных негативных высказываний) его или его представителей (родителей, родственников и т.д.) по отношению к членам жюри, персоналу и Организаторам Конкурса.</w:t>
      </w:r>
    </w:p>
    <w:p w:rsidR="001D193D" w:rsidRPr="003F15A4" w:rsidRDefault="001D193D" w:rsidP="003D5179">
      <w:pPr>
        <w:jc w:val="both"/>
        <w:rPr>
          <w:b/>
          <w:sz w:val="24"/>
          <w:szCs w:val="24"/>
        </w:rPr>
      </w:pPr>
    </w:p>
    <w:p w:rsidR="003D5179" w:rsidRPr="003D5179" w:rsidRDefault="003D5179" w:rsidP="001D193D">
      <w:pPr>
        <w:jc w:val="center"/>
        <w:rPr>
          <w:b/>
          <w:sz w:val="24"/>
          <w:szCs w:val="24"/>
        </w:rPr>
      </w:pPr>
      <w:r w:rsidRPr="003D5179">
        <w:rPr>
          <w:b/>
          <w:sz w:val="24"/>
          <w:szCs w:val="24"/>
          <w:lang w:val="en-US"/>
        </w:rPr>
        <w:t>V</w:t>
      </w:r>
      <w:r w:rsidRPr="003D5179">
        <w:rPr>
          <w:b/>
          <w:sz w:val="24"/>
          <w:szCs w:val="24"/>
        </w:rPr>
        <w:t>. Критерии оценки конкурсных работ.</w:t>
      </w:r>
    </w:p>
    <w:p w:rsidR="003D5179" w:rsidRPr="003D5179" w:rsidRDefault="003D5179" w:rsidP="003D5179">
      <w:pPr>
        <w:jc w:val="both"/>
        <w:rPr>
          <w:sz w:val="24"/>
          <w:szCs w:val="24"/>
          <w:u w:val="single"/>
        </w:rPr>
      </w:pPr>
      <w:r w:rsidRPr="003D5179">
        <w:rPr>
          <w:sz w:val="24"/>
          <w:szCs w:val="24"/>
          <w:u w:val="single"/>
        </w:rPr>
        <w:t>Рисунки, плакаты и творческие работы:</w:t>
      </w:r>
    </w:p>
    <w:p w:rsidR="003D5179" w:rsidRPr="003D5179" w:rsidRDefault="003D5179" w:rsidP="003D5179">
      <w:pPr>
        <w:numPr>
          <w:ilvl w:val="0"/>
          <w:numId w:val="4"/>
        </w:numPr>
        <w:jc w:val="both"/>
        <w:rPr>
          <w:sz w:val="24"/>
          <w:szCs w:val="24"/>
        </w:rPr>
      </w:pPr>
      <w:r w:rsidRPr="003D5179">
        <w:rPr>
          <w:sz w:val="24"/>
          <w:szCs w:val="24"/>
        </w:rPr>
        <w:t>Эстетика оформления.</w:t>
      </w:r>
    </w:p>
    <w:p w:rsidR="003D5179" w:rsidRPr="003D5179" w:rsidRDefault="003D5179" w:rsidP="003D5179">
      <w:pPr>
        <w:numPr>
          <w:ilvl w:val="0"/>
          <w:numId w:val="4"/>
        </w:numPr>
        <w:jc w:val="both"/>
        <w:rPr>
          <w:sz w:val="24"/>
          <w:szCs w:val="24"/>
        </w:rPr>
      </w:pPr>
      <w:r w:rsidRPr="003D5179">
        <w:rPr>
          <w:sz w:val="24"/>
          <w:szCs w:val="24"/>
        </w:rPr>
        <w:t>Художественная выразительность сюжета.</w:t>
      </w:r>
    </w:p>
    <w:p w:rsidR="003D5179" w:rsidRPr="003D5179" w:rsidRDefault="003D5179" w:rsidP="003D5179">
      <w:pPr>
        <w:numPr>
          <w:ilvl w:val="0"/>
          <w:numId w:val="4"/>
        </w:numPr>
        <w:jc w:val="both"/>
        <w:rPr>
          <w:sz w:val="24"/>
          <w:szCs w:val="24"/>
        </w:rPr>
      </w:pPr>
      <w:r w:rsidRPr="003D5179">
        <w:rPr>
          <w:sz w:val="24"/>
          <w:szCs w:val="24"/>
        </w:rPr>
        <w:t>Уровень композиционного и колористического решения.</w:t>
      </w:r>
    </w:p>
    <w:p w:rsidR="003D5179" w:rsidRPr="003D5179" w:rsidRDefault="003D5179" w:rsidP="003D5179">
      <w:pPr>
        <w:numPr>
          <w:ilvl w:val="0"/>
          <w:numId w:val="4"/>
        </w:numPr>
        <w:jc w:val="both"/>
        <w:rPr>
          <w:sz w:val="24"/>
          <w:szCs w:val="24"/>
        </w:rPr>
      </w:pPr>
      <w:r w:rsidRPr="003D5179">
        <w:rPr>
          <w:sz w:val="24"/>
          <w:szCs w:val="24"/>
        </w:rPr>
        <w:t>Оригинальность.</w:t>
      </w:r>
    </w:p>
    <w:p w:rsidR="003D5179" w:rsidRPr="003D5179" w:rsidRDefault="003D5179" w:rsidP="003D5179">
      <w:pPr>
        <w:numPr>
          <w:ilvl w:val="0"/>
          <w:numId w:val="4"/>
        </w:numPr>
        <w:jc w:val="both"/>
        <w:rPr>
          <w:sz w:val="24"/>
          <w:szCs w:val="24"/>
        </w:rPr>
      </w:pPr>
      <w:r w:rsidRPr="003D5179">
        <w:rPr>
          <w:sz w:val="24"/>
          <w:szCs w:val="24"/>
        </w:rPr>
        <w:t>Фантазия.</w:t>
      </w:r>
    </w:p>
    <w:p w:rsidR="003D5179" w:rsidRPr="003D5179" w:rsidRDefault="003D5179" w:rsidP="003D5179">
      <w:pPr>
        <w:jc w:val="both"/>
        <w:rPr>
          <w:sz w:val="24"/>
          <w:szCs w:val="24"/>
          <w:u w:val="single"/>
        </w:rPr>
      </w:pPr>
      <w:r w:rsidRPr="003D5179">
        <w:rPr>
          <w:sz w:val="24"/>
          <w:szCs w:val="24"/>
          <w:u w:val="single"/>
        </w:rPr>
        <w:t>Модели:</w:t>
      </w:r>
    </w:p>
    <w:p w:rsidR="003D5179" w:rsidRPr="003D5179" w:rsidRDefault="003D5179" w:rsidP="003D5179">
      <w:pPr>
        <w:numPr>
          <w:ilvl w:val="0"/>
          <w:numId w:val="5"/>
        </w:numPr>
        <w:jc w:val="both"/>
        <w:rPr>
          <w:sz w:val="24"/>
          <w:szCs w:val="24"/>
        </w:rPr>
      </w:pPr>
      <w:r w:rsidRPr="003D5179">
        <w:rPr>
          <w:sz w:val="24"/>
          <w:szCs w:val="24"/>
        </w:rPr>
        <w:t>Эстетика оформления.</w:t>
      </w:r>
    </w:p>
    <w:p w:rsidR="003D5179" w:rsidRPr="003D5179" w:rsidRDefault="003D5179" w:rsidP="003D5179">
      <w:pPr>
        <w:numPr>
          <w:ilvl w:val="0"/>
          <w:numId w:val="5"/>
        </w:numPr>
        <w:jc w:val="both"/>
        <w:rPr>
          <w:sz w:val="24"/>
          <w:szCs w:val="24"/>
        </w:rPr>
      </w:pPr>
      <w:r w:rsidRPr="003D5179">
        <w:rPr>
          <w:sz w:val="24"/>
          <w:szCs w:val="24"/>
        </w:rPr>
        <w:t>Качество изготовления.</w:t>
      </w:r>
    </w:p>
    <w:p w:rsidR="003D5179" w:rsidRPr="003D5179" w:rsidRDefault="003D5179" w:rsidP="003D5179">
      <w:pPr>
        <w:numPr>
          <w:ilvl w:val="0"/>
          <w:numId w:val="5"/>
        </w:numPr>
        <w:jc w:val="both"/>
        <w:rPr>
          <w:sz w:val="24"/>
          <w:szCs w:val="24"/>
        </w:rPr>
      </w:pPr>
      <w:r w:rsidRPr="003D5179">
        <w:rPr>
          <w:sz w:val="24"/>
          <w:szCs w:val="24"/>
        </w:rPr>
        <w:t>Оригинальность и грамотность технического решения.</w:t>
      </w:r>
    </w:p>
    <w:p w:rsidR="003D5179" w:rsidRPr="003D5179" w:rsidRDefault="003D5179" w:rsidP="003D5179">
      <w:pPr>
        <w:numPr>
          <w:ilvl w:val="0"/>
          <w:numId w:val="5"/>
        </w:numPr>
        <w:jc w:val="both"/>
        <w:rPr>
          <w:sz w:val="24"/>
          <w:szCs w:val="24"/>
        </w:rPr>
      </w:pPr>
      <w:r w:rsidRPr="003D5179">
        <w:rPr>
          <w:sz w:val="24"/>
          <w:szCs w:val="24"/>
        </w:rPr>
        <w:t>Фантазия.</w:t>
      </w:r>
    </w:p>
    <w:p w:rsidR="003D5179" w:rsidRPr="003D5179" w:rsidRDefault="003D5179" w:rsidP="003D5179">
      <w:pPr>
        <w:jc w:val="both"/>
        <w:rPr>
          <w:sz w:val="24"/>
          <w:szCs w:val="24"/>
          <w:u w:val="single"/>
        </w:rPr>
      </w:pPr>
      <w:r w:rsidRPr="003D5179">
        <w:rPr>
          <w:sz w:val="24"/>
          <w:szCs w:val="24"/>
          <w:u w:val="single"/>
        </w:rPr>
        <w:t>Письменные работы:</w:t>
      </w:r>
    </w:p>
    <w:p w:rsidR="003D5179" w:rsidRPr="003D5179" w:rsidRDefault="003D5179" w:rsidP="003D5179">
      <w:pPr>
        <w:jc w:val="both"/>
        <w:rPr>
          <w:sz w:val="24"/>
          <w:szCs w:val="24"/>
        </w:rPr>
      </w:pPr>
      <w:r w:rsidRPr="003D5179">
        <w:rPr>
          <w:sz w:val="24"/>
          <w:szCs w:val="24"/>
        </w:rPr>
        <w:t>«Стихотворение»:</w:t>
      </w:r>
    </w:p>
    <w:p w:rsidR="003D5179" w:rsidRPr="003D5179" w:rsidRDefault="003D5179" w:rsidP="003D5179">
      <w:pPr>
        <w:numPr>
          <w:ilvl w:val="0"/>
          <w:numId w:val="10"/>
        </w:numPr>
        <w:jc w:val="both"/>
        <w:rPr>
          <w:sz w:val="24"/>
          <w:szCs w:val="24"/>
        </w:rPr>
      </w:pPr>
      <w:r w:rsidRPr="003D5179">
        <w:rPr>
          <w:sz w:val="24"/>
          <w:szCs w:val="24"/>
        </w:rPr>
        <w:t>Соответствие стихотворения тематике   конкурса;</w:t>
      </w:r>
    </w:p>
    <w:p w:rsidR="003D5179" w:rsidRPr="003D5179" w:rsidRDefault="003D5179" w:rsidP="003D5179">
      <w:pPr>
        <w:numPr>
          <w:ilvl w:val="0"/>
          <w:numId w:val="10"/>
        </w:numPr>
        <w:jc w:val="both"/>
        <w:rPr>
          <w:sz w:val="24"/>
          <w:szCs w:val="24"/>
        </w:rPr>
      </w:pPr>
      <w:r w:rsidRPr="003D5179">
        <w:rPr>
          <w:sz w:val="24"/>
          <w:szCs w:val="24"/>
        </w:rPr>
        <w:t>Оригинальность творческого замысла;</w:t>
      </w:r>
    </w:p>
    <w:p w:rsidR="003D5179" w:rsidRPr="003D5179" w:rsidRDefault="003D5179" w:rsidP="003D5179">
      <w:pPr>
        <w:numPr>
          <w:ilvl w:val="0"/>
          <w:numId w:val="10"/>
        </w:numPr>
        <w:jc w:val="both"/>
        <w:rPr>
          <w:sz w:val="24"/>
          <w:szCs w:val="24"/>
        </w:rPr>
      </w:pPr>
      <w:r w:rsidRPr="003D5179">
        <w:rPr>
          <w:sz w:val="24"/>
          <w:szCs w:val="24"/>
        </w:rPr>
        <w:t>Доступность восприятия;</w:t>
      </w:r>
    </w:p>
    <w:p w:rsidR="003D5179" w:rsidRPr="003D5179" w:rsidRDefault="003D5179" w:rsidP="003D5179">
      <w:pPr>
        <w:numPr>
          <w:ilvl w:val="0"/>
          <w:numId w:val="10"/>
        </w:numPr>
        <w:jc w:val="both"/>
        <w:rPr>
          <w:sz w:val="24"/>
          <w:szCs w:val="24"/>
        </w:rPr>
      </w:pPr>
      <w:r w:rsidRPr="003D5179">
        <w:rPr>
          <w:sz w:val="24"/>
          <w:szCs w:val="24"/>
        </w:rPr>
        <w:t>Грамотность.</w:t>
      </w:r>
    </w:p>
    <w:p w:rsidR="003D5179" w:rsidRPr="003D5179" w:rsidRDefault="003D5179" w:rsidP="003D5179">
      <w:pPr>
        <w:jc w:val="both"/>
        <w:rPr>
          <w:color w:val="000000"/>
          <w:sz w:val="24"/>
          <w:szCs w:val="24"/>
          <w:u w:val="single"/>
        </w:rPr>
      </w:pPr>
      <w:r w:rsidRPr="003D5179">
        <w:rPr>
          <w:sz w:val="24"/>
          <w:szCs w:val="24"/>
          <w:u w:val="single"/>
        </w:rPr>
        <w:t>«Сочинение-эссе»:</w:t>
      </w:r>
    </w:p>
    <w:p w:rsidR="003D5179" w:rsidRPr="003D5179" w:rsidRDefault="003D5179" w:rsidP="003D5179">
      <w:pPr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3D5179">
        <w:rPr>
          <w:color w:val="000000"/>
          <w:sz w:val="24"/>
          <w:szCs w:val="24"/>
        </w:rPr>
        <w:t>Соответствие   сочинения тематике   конкурса;</w:t>
      </w:r>
    </w:p>
    <w:p w:rsidR="003D5179" w:rsidRPr="003D5179" w:rsidRDefault="003D5179" w:rsidP="003D5179">
      <w:pPr>
        <w:numPr>
          <w:ilvl w:val="0"/>
          <w:numId w:val="11"/>
        </w:numPr>
        <w:jc w:val="both"/>
        <w:rPr>
          <w:sz w:val="24"/>
          <w:szCs w:val="24"/>
        </w:rPr>
      </w:pPr>
      <w:r w:rsidRPr="003D5179">
        <w:rPr>
          <w:sz w:val="24"/>
          <w:szCs w:val="24"/>
        </w:rPr>
        <w:t>Полнота   раскрытия темы, содержательность;</w:t>
      </w:r>
    </w:p>
    <w:p w:rsidR="003D5179" w:rsidRPr="003D5179" w:rsidRDefault="003D5179" w:rsidP="003D5179">
      <w:pPr>
        <w:numPr>
          <w:ilvl w:val="0"/>
          <w:numId w:val="11"/>
        </w:numPr>
        <w:jc w:val="both"/>
        <w:rPr>
          <w:sz w:val="24"/>
          <w:szCs w:val="24"/>
        </w:rPr>
      </w:pPr>
      <w:r w:rsidRPr="003D5179">
        <w:rPr>
          <w:sz w:val="24"/>
          <w:szCs w:val="24"/>
        </w:rPr>
        <w:t>Последовательность и оригинальность изложения;</w:t>
      </w:r>
    </w:p>
    <w:p w:rsidR="003D5179" w:rsidRPr="003D5179" w:rsidRDefault="003D5179" w:rsidP="003D5179">
      <w:pPr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3D5179">
        <w:rPr>
          <w:color w:val="000000"/>
          <w:sz w:val="24"/>
          <w:szCs w:val="24"/>
        </w:rPr>
        <w:t>Общее   читательское восприятие   текста;</w:t>
      </w:r>
    </w:p>
    <w:p w:rsidR="003D5179" w:rsidRPr="003D5179" w:rsidRDefault="003D5179" w:rsidP="003D5179">
      <w:pPr>
        <w:numPr>
          <w:ilvl w:val="0"/>
          <w:numId w:val="11"/>
        </w:numPr>
        <w:jc w:val="both"/>
        <w:rPr>
          <w:sz w:val="24"/>
          <w:szCs w:val="24"/>
        </w:rPr>
      </w:pPr>
      <w:r w:rsidRPr="003D5179">
        <w:rPr>
          <w:sz w:val="24"/>
          <w:szCs w:val="24"/>
        </w:rPr>
        <w:t>Грамотность.</w:t>
      </w:r>
    </w:p>
    <w:p w:rsidR="003D5179" w:rsidRPr="003D5179" w:rsidRDefault="003D5179" w:rsidP="003D5179">
      <w:pPr>
        <w:jc w:val="both"/>
        <w:rPr>
          <w:sz w:val="24"/>
          <w:szCs w:val="24"/>
          <w:u w:val="single"/>
        </w:rPr>
      </w:pPr>
      <w:r w:rsidRPr="003D5179">
        <w:rPr>
          <w:sz w:val="24"/>
          <w:szCs w:val="24"/>
          <w:u w:val="single"/>
        </w:rPr>
        <w:t>«Сказка»:</w:t>
      </w:r>
    </w:p>
    <w:p w:rsidR="003D5179" w:rsidRPr="003D5179" w:rsidRDefault="003D5179" w:rsidP="003D5179">
      <w:pPr>
        <w:numPr>
          <w:ilvl w:val="0"/>
          <w:numId w:val="12"/>
        </w:numPr>
        <w:jc w:val="both"/>
        <w:rPr>
          <w:sz w:val="24"/>
          <w:szCs w:val="24"/>
        </w:rPr>
      </w:pPr>
      <w:r w:rsidRPr="003D5179">
        <w:rPr>
          <w:sz w:val="24"/>
          <w:szCs w:val="24"/>
        </w:rPr>
        <w:lastRenderedPageBreak/>
        <w:t>Соответствие   работы тематике   конкурса;</w:t>
      </w:r>
    </w:p>
    <w:p w:rsidR="003D5179" w:rsidRPr="003D5179" w:rsidRDefault="003D5179" w:rsidP="003D5179">
      <w:pPr>
        <w:numPr>
          <w:ilvl w:val="0"/>
          <w:numId w:val="12"/>
        </w:numPr>
        <w:jc w:val="both"/>
        <w:rPr>
          <w:color w:val="000000"/>
          <w:sz w:val="24"/>
          <w:szCs w:val="24"/>
          <w:shd w:val="clear" w:color="auto" w:fill="FFFEFB"/>
        </w:rPr>
      </w:pPr>
      <w:r w:rsidRPr="003D5179">
        <w:rPr>
          <w:color w:val="000000"/>
          <w:sz w:val="24"/>
          <w:szCs w:val="24"/>
          <w:shd w:val="clear" w:color="auto" w:fill="FFFEFB"/>
        </w:rPr>
        <w:t>Логика, последовательность повествования; </w:t>
      </w:r>
    </w:p>
    <w:p w:rsidR="003D5179" w:rsidRPr="003D5179" w:rsidRDefault="003D5179" w:rsidP="003D5179">
      <w:pPr>
        <w:numPr>
          <w:ilvl w:val="0"/>
          <w:numId w:val="12"/>
        </w:numPr>
        <w:jc w:val="both"/>
        <w:rPr>
          <w:sz w:val="24"/>
          <w:szCs w:val="24"/>
        </w:rPr>
      </w:pPr>
      <w:r w:rsidRPr="003D5179">
        <w:rPr>
          <w:sz w:val="24"/>
          <w:szCs w:val="24"/>
        </w:rPr>
        <w:t>Оригинальность сюжета;</w:t>
      </w:r>
    </w:p>
    <w:p w:rsidR="003D5179" w:rsidRPr="003D5179" w:rsidRDefault="003D5179" w:rsidP="003D5179">
      <w:pPr>
        <w:numPr>
          <w:ilvl w:val="0"/>
          <w:numId w:val="12"/>
        </w:numPr>
        <w:jc w:val="both"/>
        <w:rPr>
          <w:sz w:val="24"/>
          <w:szCs w:val="24"/>
        </w:rPr>
      </w:pPr>
      <w:r w:rsidRPr="003D5179">
        <w:rPr>
          <w:sz w:val="24"/>
          <w:szCs w:val="24"/>
        </w:rPr>
        <w:t>Грамотность.</w:t>
      </w:r>
    </w:p>
    <w:p w:rsidR="001D193D" w:rsidRDefault="001D193D" w:rsidP="003D5179">
      <w:pPr>
        <w:jc w:val="both"/>
        <w:rPr>
          <w:b/>
          <w:sz w:val="24"/>
          <w:szCs w:val="24"/>
          <w:lang w:val="en-US"/>
        </w:rPr>
      </w:pPr>
    </w:p>
    <w:p w:rsidR="003D5179" w:rsidRPr="003D5179" w:rsidRDefault="003D5179" w:rsidP="001D193D">
      <w:pPr>
        <w:jc w:val="center"/>
        <w:rPr>
          <w:b/>
          <w:sz w:val="24"/>
          <w:szCs w:val="24"/>
        </w:rPr>
      </w:pPr>
      <w:r w:rsidRPr="003D5179">
        <w:rPr>
          <w:b/>
          <w:sz w:val="24"/>
          <w:szCs w:val="24"/>
          <w:lang w:val="en-US"/>
        </w:rPr>
        <w:t>VI</w:t>
      </w:r>
      <w:r w:rsidRPr="003D5179">
        <w:rPr>
          <w:b/>
          <w:sz w:val="24"/>
          <w:szCs w:val="24"/>
        </w:rPr>
        <w:t>. Подведение итогов.</w:t>
      </w:r>
    </w:p>
    <w:p w:rsidR="003D5179" w:rsidRPr="003D5179" w:rsidRDefault="003D5179" w:rsidP="003D5179">
      <w:pPr>
        <w:jc w:val="both"/>
        <w:rPr>
          <w:sz w:val="24"/>
          <w:szCs w:val="24"/>
        </w:rPr>
      </w:pPr>
      <w:r w:rsidRPr="003D5179">
        <w:rPr>
          <w:color w:val="000000"/>
          <w:spacing w:val="1"/>
          <w:sz w:val="24"/>
          <w:szCs w:val="24"/>
        </w:rPr>
        <w:t xml:space="preserve">Призеры награждаются дипломами I, II и III степени, остальные – дипломами участников.  </w:t>
      </w:r>
      <w:r w:rsidRPr="003D5179">
        <w:rPr>
          <w:sz w:val="24"/>
          <w:szCs w:val="24"/>
        </w:rPr>
        <w:t>Наградные документы в электронном формате будут высланы на почту, указанную в заявке</w:t>
      </w:r>
      <w:r w:rsidR="003F27A9">
        <w:rPr>
          <w:sz w:val="24"/>
          <w:szCs w:val="24"/>
        </w:rPr>
        <w:t>,</w:t>
      </w:r>
      <w:r w:rsidRPr="003D5179">
        <w:rPr>
          <w:sz w:val="24"/>
          <w:szCs w:val="24"/>
        </w:rPr>
        <w:t xml:space="preserve"> </w:t>
      </w:r>
      <w:r w:rsidRPr="003F27A9">
        <w:rPr>
          <w:sz w:val="24"/>
          <w:szCs w:val="24"/>
        </w:rPr>
        <w:t xml:space="preserve">не позднее </w:t>
      </w:r>
      <w:r w:rsidR="003F27A9" w:rsidRPr="00B43D4D">
        <w:rPr>
          <w:b/>
          <w:sz w:val="24"/>
          <w:szCs w:val="24"/>
        </w:rPr>
        <w:t>13</w:t>
      </w:r>
      <w:r w:rsidRPr="00B43D4D">
        <w:rPr>
          <w:b/>
          <w:sz w:val="24"/>
          <w:szCs w:val="24"/>
        </w:rPr>
        <w:t xml:space="preserve"> мая</w:t>
      </w:r>
      <w:r w:rsidR="003F27A9" w:rsidRPr="00B43D4D">
        <w:rPr>
          <w:b/>
          <w:sz w:val="24"/>
          <w:szCs w:val="24"/>
        </w:rPr>
        <w:t xml:space="preserve"> 2024 г</w:t>
      </w:r>
      <w:r w:rsidRPr="00B43D4D">
        <w:rPr>
          <w:b/>
          <w:sz w:val="24"/>
          <w:szCs w:val="24"/>
        </w:rPr>
        <w:t>.</w:t>
      </w:r>
    </w:p>
    <w:p w:rsidR="003D5179" w:rsidRPr="003D5179" w:rsidRDefault="003D5179" w:rsidP="003D5179">
      <w:pPr>
        <w:jc w:val="both"/>
        <w:rPr>
          <w:sz w:val="24"/>
          <w:szCs w:val="24"/>
        </w:rPr>
      </w:pPr>
    </w:p>
    <w:p w:rsidR="003D5179" w:rsidRPr="003D5179" w:rsidRDefault="003D5179" w:rsidP="003D5179">
      <w:pPr>
        <w:jc w:val="both"/>
        <w:rPr>
          <w:b/>
          <w:sz w:val="24"/>
          <w:szCs w:val="24"/>
        </w:rPr>
      </w:pPr>
      <w:r w:rsidRPr="003D5179">
        <w:rPr>
          <w:b/>
          <w:sz w:val="24"/>
          <w:szCs w:val="24"/>
        </w:rPr>
        <w:t>Координатор Конкурса - Гареева Виктория Владимировна, 8</w:t>
      </w:r>
      <w:r w:rsidR="001D193D">
        <w:rPr>
          <w:b/>
          <w:sz w:val="24"/>
          <w:szCs w:val="24"/>
        </w:rPr>
        <w:t>-</w:t>
      </w:r>
      <w:r w:rsidRPr="003D5179">
        <w:rPr>
          <w:b/>
          <w:sz w:val="24"/>
          <w:szCs w:val="24"/>
        </w:rPr>
        <w:t>917</w:t>
      </w:r>
      <w:r w:rsidR="001D193D">
        <w:rPr>
          <w:b/>
          <w:sz w:val="24"/>
          <w:szCs w:val="24"/>
        </w:rPr>
        <w:t>-</w:t>
      </w:r>
      <w:r w:rsidRPr="003D5179">
        <w:rPr>
          <w:b/>
          <w:sz w:val="24"/>
          <w:szCs w:val="24"/>
        </w:rPr>
        <w:t>179</w:t>
      </w:r>
      <w:r w:rsidR="001D193D">
        <w:rPr>
          <w:b/>
          <w:sz w:val="24"/>
          <w:szCs w:val="24"/>
        </w:rPr>
        <w:t>-</w:t>
      </w:r>
      <w:r w:rsidRPr="003D5179">
        <w:rPr>
          <w:b/>
          <w:sz w:val="24"/>
          <w:szCs w:val="24"/>
        </w:rPr>
        <w:t>19</w:t>
      </w:r>
      <w:r w:rsidR="001D193D">
        <w:rPr>
          <w:b/>
          <w:sz w:val="24"/>
          <w:szCs w:val="24"/>
        </w:rPr>
        <w:t>-</w:t>
      </w:r>
      <w:r w:rsidRPr="003D5179">
        <w:rPr>
          <w:b/>
          <w:sz w:val="24"/>
          <w:szCs w:val="24"/>
        </w:rPr>
        <w:t xml:space="preserve">47. </w:t>
      </w:r>
    </w:p>
    <w:p w:rsidR="003D5179" w:rsidRPr="003D5179" w:rsidRDefault="003D5179" w:rsidP="003D5179">
      <w:pPr>
        <w:jc w:val="right"/>
        <w:rPr>
          <w:b/>
          <w:sz w:val="24"/>
          <w:szCs w:val="24"/>
        </w:rPr>
      </w:pPr>
    </w:p>
    <w:p w:rsidR="003D5179" w:rsidRPr="003D5179" w:rsidRDefault="003D5179" w:rsidP="003D5179">
      <w:pPr>
        <w:jc w:val="right"/>
        <w:rPr>
          <w:b/>
          <w:sz w:val="24"/>
          <w:szCs w:val="24"/>
        </w:rPr>
      </w:pPr>
    </w:p>
    <w:p w:rsidR="003D5179" w:rsidRPr="003D5179" w:rsidRDefault="003D5179" w:rsidP="003D5179">
      <w:pPr>
        <w:jc w:val="right"/>
        <w:rPr>
          <w:b/>
          <w:sz w:val="24"/>
          <w:szCs w:val="24"/>
        </w:rPr>
      </w:pPr>
    </w:p>
    <w:p w:rsidR="003D5179" w:rsidRDefault="003D5179" w:rsidP="003D5179">
      <w:pPr>
        <w:jc w:val="right"/>
        <w:rPr>
          <w:b/>
          <w:sz w:val="24"/>
          <w:szCs w:val="24"/>
        </w:rPr>
      </w:pPr>
    </w:p>
    <w:p w:rsidR="001D193D" w:rsidRDefault="001D193D" w:rsidP="003D5179">
      <w:pPr>
        <w:jc w:val="right"/>
        <w:rPr>
          <w:b/>
          <w:sz w:val="24"/>
          <w:szCs w:val="24"/>
        </w:rPr>
      </w:pPr>
    </w:p>
    <w:p w:rsidR="001D193D" w:rsidRDefault="001D193D" w:rsidP="003D5179">
      <w:pPr>
        <w:jc w:val="right"/>
        <w:rPr>
          <w:b/>
          <w:sz w:val="24"/>
          <w:szCs w:val="24"/>
        </w:rPr>
      </w:pPr>
    </w:p>
    <w:p w:rsidR="001D193D" w:rsidRDefault="001D193D" w:rsidP="003D5179">
      <w:pPr>
        <w:jc w:val="right"/>
        <w:rPr>
          <w:b/>
          <w:sz w:val="24"/>
          <w:szCs w:val="24"/>
        </w:rPr>
      </w:pPr>
    </w:p>
    <w:p w:rsidR="001D193D" w:rsidRDefault="001D193D" w:rsidP="003D5179">
      <w:pPr>
        <w:jc w:val="right"/>
        <w:rPr>
          <w:b/>
          <w:sz w:val="24"/>
          <w:szCs w:val="24"/>
        </w:rPr>
      </w:pPr>
    </w:p>
    <w:p w:rsidR="001D193D" w:rsidRDefault="001D193D" w:rsidP="003D5179">
      <w:pPr>
        <w:jc w:val="right"/>
        <w:rPr>
          <w:b/>
          <w:sz w:val="24"/>
          <w:szCs w:val="24"/>
        </w:rPr>
      </w:pPr>
    </w:p>
    <w:p w:rsidR="001D193D" w:rsidRDefault="001D193D" w:rsidP="003D5179">
      <w:pPr>
        <w:jc w:val="right"/>
        <w:rPr>
          <w:b/>
          <w:sz w:val="24"/>
          <w:szCs w:val="24"/>
        </w:rPr>
      </w:pPr>
    </w:p>
    <w:p w:rsidR="001D193D" w:rsidRDefault="001D193D" w:rsidP="003D5179">
      <w:pPr>
        <w:jc w:val="right"/>
        <w:rPr>
          <w:b/>
          <w:sz w:val="24"/>
          <w:szCs w:val="24"/>
        </w:rPr>
      </w:pPr>
    </w:p>
    <w:p w:rsidR="001D193D" w:rsidRDefault="001D193D" w:rsidP="003D5179">
      <w:pPr>
        <w:jc w:val="right"/>
        <w:rPr>
          <w:b/>
          <w:sz w:val="24"/>
          <w:szCs w:val="24"/>
        </w:rPr>
      </w:pPr>
    </w:p>
    <w:p w:rsidR="001D193D" w:rsidRDefault="001D193D" w:rsidP="003D5179">
      <w:pPr>
        <w:jc w:val="right"/>
        <w:rPr>
          <w:b/>
          <w:sz w:val="24"/>
          <w:szCs w:val="24"/>
        </w:rPr>
      </w:pPr>
    </w:p>
    <w:p w:rsidR="001D193D" w:rsidRDefault="001D193D" w:rsidP="003D5179">
      <w:pPr>
        <w:jc w:val="right"/>
        <w:rPr>
          <w:b/>
          <w:sz w:val="24"/>
          <w:szCs w:val="24"/>
        </w:rPr>
      </w:pPr>
    </w:p>
    <w:p w:rsidR="001D193D" w:rsidRDefault="001D193D" w:rsidP="003D5179">
      <w:pPr>
        <w:jc w:val="right"/>
        <w:rPr>
          <w:b/>
          <w:sz w:val="24"/>
          <w:szCs w:val="24"/>
        </w:rPr>
      </w:pPr>
    </w:p>
    <w:p w:rsidR="001D193D" w:rsidRDefault="001D193D" w:rsidP="003D5179">
      <w:pPr>
        <w:jc w:val="right"/>
        <w:rPr>
          <w:b/>
          <w:sz w:val="24"/>
          <w:szCs w:val="24"/>
        </w:rPr>
      </w:pPr>
    </w:p>
    <w:p w:rsidR="001D193D" w:rsidRDefault="001D193D" w:rsidP="003D5179">
      <w:pPr>
        <w:jc w:val="right"/>
        <w:rPr>
          <w:b/>
          <w:sz w:val="24"/>
          <w:szCs w:val="24"/>
        </w:rPr>
      </w:pPr>
    </w:p>
    <w:p w:rsidR="001D193D" w:rsidRDefault="001D193D" w:rsidP="003D5179">
      <w:pPr>
        <w:jc w:val="right"/>
        <w:rPr>
          <w:b/>
          <w:sz w:val="24"/>
          <w:szCs w:val="24"/>
        </w:rPr>
      </w:pPr>
    </w:p>
    <w:p w:rsidR="001D193D" w:rsidRDefault="001D193D" w:rsidP="003D5179">
      <w:pPr>
        <w:jc w:val="right"/>
        <w:rPr>
          <w:b/>
          <w:sz w:val="24"/>
          <w:szCs w:val="24"/>
        </w:rPr>
      </w:pPr>
    </w:p>
    <w:p w:rsidR="001D193D" w:rsidRDefault="001D193D" w:rsidP="003D5179">
      <w:pPr>
        <w:jc w:val="right"/>
        <w:rPr>
          <w:b/>
          <w:sz w:val="24"/>
          <w:szCs w:val="24"/>
        </w:rPr>
      </w:pPr>
    </w:p>
    <w:p w:rsidR="001D193D" w:rsidRDefault="001D193D" w:rsidP="003D5179">
      <w:pPr>
        <w:jc w:val="right"/>
        <w:rPr>
          <w:b/>
          <w:sz w:val="24"/>
          <w:szCs w:val="24"/>
        </w:rPr>
      </w:pPr>
    </w:p>
    <w:p w:rsidR="001D193D" w:rsidRDefault="001D193D" w:rsidP="003D5179">
      <w:pPr>
        <w:jc w:val="right"/>
        <w:rPr>
          <w:b/>
          <w:sz w:val="24"/>
          <w:szCs w:val="24"/>
        </w:rPr>
      </w:pPr>
    </w:p>
    <w:p w:rsidR="001D193D" w:rsidRDefault="001D193D" w:rsidP="003D5179">
      <w:pPr>
        <w:jc w:val="right"/>
        <w:rPr>
          <w:b/>
          <w:sz w:val="24"/>
          <w:szCs w:val="24"/>
        </w:rPr>
      </w:pPr>
    </w:p>
    <w:p w:rsidR="001D193D" w:rsidRDefault="001D193D" w:rsidP="003D5179">
      <w:pPr>
        <w:jc w:val="right"/>
        <w:rPr>
          <w:b/>
          <w:sz w:val="24"/>
          <w:szCs w:val="24"/>
        </w:rPr>
      </w:pPr>
    </w:p>
    <w:p w:rsidR="001D193D" w:rsidRDefault="001D193D" w:rsidP="003D5179">
      <w:pPr>
        <w:jc w:val="right"/>
        <w:rPr>
          <w:b/>
          <w:sz w:val="24"/>
          <w:szCs w:val="24"/>
        </w:rPr>
      </w:pPr>
    </w:p>
    <w:p w:rsidR="001D193D" w:rsidRDefault="001D193D" w:rsidP="003D5179">
      <w:pPr>
        <w:jc w:val="right"/>
        <w:rPr>
          <w:b/>
          <w:sz w:val="24"/>
          <w:szCs w:val="24"/>
        </w:rPr>
      </w:pPr>
    </w:p>
    <w:p w:rsidR="001D193D" w:rsidRDefault="001D193D" w:rsidP="003D5179">
      <w:pPr>
        <w:jc w:val="right"/>
        <w:rPr>
          <w:b/>
          <w:sz w:val="24"/>
          <w:szCs w:val="24"/>
        </w:rPr>
      </w:pPr>
    </w:p>
    <w:p w:rsidR="001D193D" w:rsidRDefault="001D193D" w:rsidP="003D5179">
      <w:pPr>
        <w:jc w:val="right"/>
        <w:rPr>
          <w:b/>
          <w:sz w:val="24"/>
          <w:szCs w:val="24"/>
        </w:rPr>
      </w:pPr>
    </w:p>
    <w:p w:rsidR="001D193D" w:rsidRDefault="001D193D" w:rsidP="003D5179">
      <w:pPr>
        <w:jc w:val="right"/>
        <w:rPr>
          <w:b/>
          <w:sz w:val="24"/>
          <w:szCs w:val="24"/>
        </w:rPr>
      </w:pPr>
    </w:p>
    <w:p w:rsidR="001D193D" w:rsidRDefault="001D193D" w:rsidP="003D5179">
      <w:pPr>
        <w:jc w:val="right"/>
        <w:rPr>
          <w:b/>
          <w:sz w:val="24"/>
          <w:szCs w:val="24"/>
        </w:rPr>
      </w:pPr>
    </w:p>
    <w:p w:rsidR="001D193D" w:rsidRDefault="001D193D" w:rsidP="003D5179">
      <w:pPr>
        <w:jc w:val="right"/>
        <w:rPr>
          <w:b/>
          <w:sz w:val="24"/>
          <w:szCs w:val="24"/>
        </w:rPr>
      </w:pPr>
    </w:p>
    <w:p w:rsidR="001D193D" w:rsidRDefault="001D193D" w:rsidP="003D5179">
      <w:pPr>
        <w:jc w:val="right"/>
        <w:rPr>
          <w:b/>
          <w:sz w:val="24"/>
          <w:szCs w:val="24"/>
        </w:rPr>
      </w:pPr>
    </w:p>
    <w:p w:rsidR="001D193D" w:rsidRDefault="001D193D" w:rsidP="003D5179">
      <w:pPr>
        <w:jc w:val="right"/>
        <w:rPr>
          <w:b/>
          <w:sz w:val="24"/>
          <w:szCs w:val="24"/>
        </w:rPr>
      </w:pPr>
    </w:p>
    <w:p w:rsidR="001D193D" w:rsidRDefault="001D193D" w:rsidP="003D5179">
      <w:pPr>
        <w:jc w:val="right"/>
        <w:rPr>
          <w:b/>
          <w:sz w:val="24"/>
          <w:szCs w:val="24"/>
        </w:rPr>
      </w:pPr>
    </w:p>
    <w:p w:rsidR="001D193D" w:rsidRDefault="001D193D" w:rsidP="003D5179">
      <w:pPr>
        <w:jc w:val="right"/>
        <w:rPr>
          <w:b/>
          <w:sz w:val="24"/>
          <w:szCs w:val="24"/>
        </w:rPr>
      </w:pPr>
    </w:p>
    <w:p w:rsidR="001D193D" w:rsidRDefault="001D193D" w:rsidP="003D5179">
      <w:pPr>
        <w:jc w:val="right"/>
        <w:rPr>
          <w:b/>
          <w:sz w:val="24"/>
          <w:szCs w:val="24"/>
        </w:rPr>
      </w:pPr>
    </w:p>
    <w:p w:rsidR="001D193D" w:rsidRDefault="001D193D" w:rsidP="003D5179">
      <w:pPr>
        <w:jc w:val="right"/>
        <w:rPr>
          <w:b/>
          <w:sz w:val="24"/>
          <w:szCs w:val="24"/>
        </w:rPr>
      </w:pPr>
    </w:p>
    <w:p w:rsidR="001D193D" w:rsidRDefault="001D193D" w:rsidP="003D5179">
      <w:pPr>
        <w:jc w:val="right"/>
        <w:rPr>
          <w:b/>
          <w:sz w:val="24"/>
          <w:szCs w:val="24"/>
        </w:rPr>
      </w:pPr>
    </w:p>
    <w:p w:rsidR="001D193D" w:rsidRPr="003D5179" w:rsidRDefault="001D193D" w:rsidP="003D5179">
      <w:pPr>
        <w:jc w:val="right"/>
        <w:rPr>
          <w:b/>
          <w:sz w:val="24"/>
          <w:szCs w:val="24"/>
        </w:rPr>
      </w:pPr>
    </w:p>
    <w:p w:rsidR="003D5179" w:rsidRPr="003D5179" w:rsidRDefault="003D5179" w:rsidP="003D5179">
      <w:pPr>
        <w:jc w:val="right"/>
        <w:rPr>
          <w:b/>
          <w:sz w:val="24"/>
          <w:szCs w:val="24"/>
        </w:rPr>
      </w:pPr>
    </w:p>
    <w:p w:rsidR="001D193D" w:rsidRDefault="001D193D" w:rsidP="003D5179">
      <w:pPr>
        <w:jc w:val="right"/>
        <w:rPr>
          <w:b/>
          <w:sz w:val="24"/>
          <w:szCs w:val="24"/>
        </w:rPr>
        <w:sectPr w:rsidR="001D193D" w:rsidSect="001D193D">
          <w:type w:val="continuous"/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1D193D" w:rsidRPr="001D193D" w:rsidRDefault="001D193D" w:rsidP="001D193D">
      <w:pPr>
        <w:jc w:val="right"/>
        <w:rPr>
          <w:b/>
          <w:sz w:val="24"/>
          <w:szCs w:val="24"/>
        </w:rPr>
      </w:pPr>
      <w:r w:rsidRPr="001D193D">
        <w:rPr>
          <w:b/>
          <w:sz w:val="24"/>
          <w:szCs w:val="24"/>
        </w:rPr>
        <w:lastRenderedPageBreak/>
        <w:t>Приложение №1</w:t>
      </w:r>
    </w:p>
    <w:p w:rsidR="001D193D" w:rsidRPr="001D193D" w:rsidRDefault="001D193D" w:rsidP="001D193D">
      <w:pPr>
        <w:jc w:val="right"/>
        <w:rPr>
          <w:b/>
          <w:sz w:val="24"/>
          <w:szCs w:val="24"/>
        </w:rPr>
      </w:pPr>
    </w:p>
    <w:p w:rsidR="001D193D" w:rsidRPr="001D193D" w:rsidRDefault="001D193D" w:rsidP="001D193D">
      <w:pPr>
        <w:spacing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1D193D">
        <w:rPr>
          <w:rFonts w:eastAsia="Calibri"/>
          <w:b/>
          <w:i/>
          <w:sz w:val="24"/>
          <w:szCs w:val="24"/>
          <w:lang w:eastAsia="en-US"/>
        </w:rPr>
        <w:t>Форма для заполнения в рамках вы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пол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не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ния ус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тавной де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ятель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нос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ти в час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ти ор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га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низа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 xml:space="preserve">ции </w:t>
      </w:r>
    </w:p>
    <w:p w:rsidR="001D193D" w:rsidRPr="001D193D" w:rsidRDefault="001D193D" w:rsidP="001D193D">
      <w:pPr>
        <w:spacing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1D193D">
        <w:rPr>
          <w:rFonts w:eastAsia="Calibri"/>
          <w:b/>
          <w:i/>
          <w:sz w:val="24"/>
          <w:szCs w:val="24"/>
          <w:lang w:eastAsia="en-US"/>
        </w:rPr>
        <w:t>ме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роп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ри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ятий, нап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равлен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ных на вы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яв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ле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ние, фор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ми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рова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ние, под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дер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жку и раз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ви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 xml:space="preserve">тие </w:t>
      </w:r>
    </w:p>
    <w:p w:rsidR="001D193D" w:rsidRPr="001D193D" w:rsidRDefault="001D193D" w:rsidP="001D193D">
      <w:pPr>
        <w:spacing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1D193D">
        <w:rPr>
          <w:rFonts w:eastAsia="Calibri"/>
          <w:b/>
          <w:i/>
          <w:sz w:val="24"/>
          <w:szCs w:val="24"/>
          <w:lang w:eastAsia="en-US"/>
        </w:rPr>
        <w:t>спо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соб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ностей и та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лан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тов у де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тей и мо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лодё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жи, а так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же обес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пе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чения ор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га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низа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 xml:space="preserve">ции </w:t>
      </w:r>
    </w:p>
    <w:p w:rsidR="001D193D" w:rsidRPr="001D193D" w:rsidRDefault="001D193D" w:rsidP="001D193D">
      <w:pPr>
        <w:spacing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1D193D">
        <w:rPr>
          <w:rFonts w:eastAsia="Calibri"/>
          <w:b/>
          <w:i/>
          <w:sz w:val="24"/>
          <w:szCs w:val="24"/>
          <w:lang w:eastAsia="en-US"/>
        </w:rPr>
        <w:t>их сво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бод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но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го вре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мени (до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суга) и от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ды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ха</w:t>
      </w:r>
    </w:p>
    <w:p w:rsidR="001D193D" w:rsidRPr="001D193D" w:rsidRDefault="001D193D" w:rsidP="001D193D">
      <w:pPr>
        <w:spacing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1D193D" w:rsidRPr="001D193D" w:rsidRDefault="001D193D" w:rsidP="001D193D">
      <w:pPr>
        <w:spacing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1D193D">
        <w:rPr>
          <w:sz w:val="28"/>
          <w:szCs w:val="24"/>
          <w:u w:val="single"/>
        </w:rPr>
        <w:t>Региональный конкурс творческих работ «Земля. Космос. Вселенная-</w:t>
      </w:r>
      <w:proofErr w:type="gramStart"/>
      <w:r w:rsidRPr="001D193D">
        <w:rPr>
          <w:sz w:val="28"/>
          <w:szCs w:val="24"/>
          <w:u w:val="single"/>
        </w:rPr>
        <w:t>2024»</w:t>
      </w:r>
      <w:r w:rsidRPr="001D193D">
        <w:rPr>
          <w:i/>
          <w:sz w:val="28"/>
          <w:szCs w:val="24"/>
          <w:u w:val="single"/>
        </w:rPr>
        <w:t xml:space="preserve">   </w:t>
      </w:r>
      <w:proofErr w:type="gramEnd"/>
      <w:r w:rsidRPr="001D193D">
        <w:rPr>
          <w:i/>
          <w:sz w:val="28"/>
          <w:szCs w:val="24"/>
          <w:u w:val="single"/>
        </w:rPr>
        <w:t xml:space="preserve">  </w:t>
      </w:r>
      <w:r w:rsidRPr="001D193D">
        <w:rPr>
          <w:rFonts w:eastAsia="Calibri"/>
          <w:b/>
          <w:i/>
          <w:sz w:val="24"/>
          <w:szCs w:val="24"/>
          <w:lang w:eastAsia="en-US"/>
        </w:rPr>
        <w:t>(указать мероприятие)</w:t>
      </w:r>
    </w:p>
    <w:p w:rsidR="001D193D" w:rsidRPr="001D193D" w:rsidRDefault="001D193D" w:rsidP="001D193D">
      <w:pPr>
        <w:spacing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1D193D" w:rsidRPr="001D193D" w:rsidRDefault="001D193D" w:rsidP="001D193D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D193D">
        <w:rPr>
          <w:rFonts w:eastAsia="Calibri"/>
          <w:b/>
          <w:sz w:val="28"/>
          <w:szCs w:val="28"/>
          <w:lang w:eastAsia="en-US"/>
        </w:rPr>
        <w:t xml:space="preserve">Согласие родителя (законного представителя) </w:t>
      </w:r>
    </w:p>
    <w:p w:rsidR="001D193D" w:rsidRPr="001D193D" w:rsidRDefault="001D193D" w:rsidP="001D193D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D193D">
        <w:rPr>
          <w:rFonts w:eastAsia="Calibri"/>
          <w:b/>
          <w:sz w:val="28"/>
          <w:szCs w:val="28"/>
          <w:lang w:eastAsia="en-US"/>
        </w:rPr>
        <w:t xml:space="preserve">на обработку персональных данных  </w:t>
      </w:r>
    </w:p>
    <w:p w:rsidR="001D193D" w:rsidRPr="001D193D" w:rsidRDefault="001D193D" w:rsidP="001D193D">
      <w:pPr>
        <w:spacing w:line="276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630" w:type="dxa"/>
        <w:jc w:val="center"/>
        <w:tblLayout w:type="fixed"/>
        <w:tblLook w:val="04A0" w:firstRow="1" w:lastRow="0" w:firstColumn="1" w:lastColumn="0" w:noHBand="0" w:noVBand="1"/>
      </w:tblPr>
      <w:tblGrid>
        <w:gridCol w:w="251"/>
        <w:gridCol w:w="174"/>
        <w:gridCol w:w="492"/>
        <w:gridCol w:w="761"/>
        <w:gridCol w:w="1103"/>
        <w:gridCol w:w="734"/>
        <w:gridCol w:w="686"/>
        <w:gridCol w:w="1019"/>
        <w:gridCol w:w="859"/>
        <w:gridCol w:w="861"/>
        <w:gridCol w:w="531"/>
        <w:gridCol w:w="2345"/>
        <w:gridCol w:w="338"/>
        <w:gridCol w:w="316"/>
        <w:gridCol w:w="160"/>
      </w:tblGrid>
      <w:tr w:rsidR="001D193D" w:rsidRPr="001D193D" w:rsidTr="00941450">
        <w:trPr>
          <w:gridAfter w:val="1"/>
          <w:wAfter w:w="160" w:type="dxa"/>
          <w:jc w:val="center"/>
        </w:trPr>
        <w:tc>
          <w:tcPr>
            <w:tcW w:w="425" w:type="dxa"/>
            <w:gridSpan w:val="2"/>
          </w:tcPr>
          <w:p w:rsidR="001D193D" w:rsidRPr="001D193D" w:rsidRDefault="001D193D" w:rsidP="001D193D">
            <w:pPr>
              <w:rPr>
                <w:sz w:val="22"/>
                <w:szCs w:val="22"/>
              </w:rPr>
            </w:pPr>
            <w:r w:rsidRPr="001D193D">
              <w:rPr>
                <w:sz w:val="22"/>
                <w:szCs w:val="22"/>
              </w:rPr>
              <w:t>Я,</w:t>
            </w:r>
          </w:p>
        </w:tc>
        <w:tc>
          <w:tcPr>
            <w:tcW w:w="9391" w:type="dxa"/>
            <w:gridSpan w:val="10"/>
            <w:tcBorders>
              <w:bottom w:val="single" w:sz="4" w:space="0" w:color="auto"/>
            </w:tcBorders>
          </w:tcPr>
          <w:p w:rsidR="001D193D" w:rsidRPr="001D193D" w:rsidRDefault="001D193D" w:rsidP="001D193D">
            <w:pPr>
              <w:rPr>
                <w:sz w:val="22"/>
                <w:szCs w:val="22"/>
              </w:rPr>
            </w:pPr>
          </w:p>
        </w:tc>
        <w:tc>
          <w:tcPr>
            <w:tcW w:w="654" w:type="dxa"/>
            <w:gridSpan w:val="2"/>
          </w:tcPr>
          <w:p w:rsidR="001D193D" w:rsidRPr="001D193D" w:rsidRDefault="001D193D" w:rsidP="001D193D">
            <w:pPr>
              <w:jc w:val="center"/>
              <w:rPr>
                <w:sz w:val="22"/>
                <w:szCs w:val="22"/>
              </w:rPr>
            </w:pPr>
            <w:r w:rsidRPr="001D193D">
              <w:rPr>
                <w:sz w:val="22"/>
                <w:szCs w:val="22"/>
              </w:rPr>
              <w:t>,</w:t>
            </w:r>
          </w:p>
        </w:tc>
      </w:tr>
      <w:tr w:rsidR="001D193D" w:rsidRPr="001D193D" w:rsidTr="00941450">
        <w:trPr>
          <w:gridAfter w:val="1"/>
          <w:wAfter w:w="160" w:type="dxa"/>
          <w:jc w:val="center"/>
        </w:trPr>
        <w:tc>
          <w:tcPr>
            <w:tcW w:w="425" w:type="dxa"/>
            <w:gridSpan w:val="2"/>
          </w:tcPr>
          <w:p w:rsidR="001D193D" w:rsidRPr="001D193D" w:rsidRDefault="001D193D" w:rsidP="001D193D">
            <w:pPr>
              <w:rPr>
                <w:sz w:val="22"/>
                <w:szCs w:val="22"/>
              </w:rPr>
            </w:pPr>
          </w:p>
        </w:tc>
        <w:tc>
          <w:tcPr>
            <w:tcW w:w="9391" w:type="dxa"/>
            <w:gridSpan w:val="10"/>
            <w:tcBorders>
              <w:top w:val="single" w:sz="4" w:space="0" w:color="auto"/>
            </w:tcBorders>
          </w:tcPr>
          <w:p w:rsidR="001D193D" w:rsidRPr="001D193D" w:rsidRDefault="001D193D" w:rsidP="001D193D">
            <w:pPr>
              <w:jc w:val="center"/>
              <w:rPr>
                <w:sz w:val="18"/>
                <w:szCs w:val="18"/>
              </w:rPr>
            </w:pPr>
            <w:r w:rsidRPr="001D193D"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654" w:type="dxa"/>
            <w:gridSpan w:val="2"/>
          </w:tcPr>
          <w:p w:rsidR="001D193D" w:rsidRPr="001D193D" w:rsidRDefault="001D193D" w:rsidP="001D193D">
            <w:pPr>
              <w:rPr>
                <w:sz w:val="22"/>
                <w:szCs w:val="22"/>
              </w:rPr>
            </w:pPr>
          </w:p>
        </w:tc>
      </w:tr>
      <w:tr w:rsidR="001D193D" w:rsidRPr="001D193D" w:rsidTr="00941450">
        <w:trPr>
          <w:gridAfter w:val="1"/>
          <w:wAfter w:w="160" w:type="dxa"/>
          <w:trHeight w:val="331"/>
          <w:jc w:val="center"/>
        </w:trPr>
        <w:tc>
          <w:tcPr>
            <w:tcW w:w="9816" w:type="dxa"/>
            <w:gridSpan w:val="12"/>
            <w:tcBorders>
              <w:bottom w:val="single" w:sz="4" w:space="0" w:color="auto"/>
            </w:tcBorders>
            <w:hideMark/>
          </w:tcPr>
          <w:p w:rsidR="001D193D" w:rsidRPr="001D193D" w:rsidRDefault="001D193D" w:rsidP="001D193D">
            <w:pPr>
              <w:rPr>
                <w:sz w:val="24"/>
                <w:szCs w:val="24"/>
              </w:rPr>
            </w:pPr>
            <w:r w:rsidRPr="001D193D">
              <w:rPr>
                <w:sz w:val="24"/>
                <w:szCs w:val="24"/>
              </w:rPr>
              <w:t>проживающий(</w:t>
            </w:r>
            <w:proofErr w:type="spellStart"/>
            <w:r w:rsidRPr="001D193D">
              <w:rPr>
                <w:sz w:val="24"/>
                <w:szCs w:val="24"/>
              </w:rPr>
              <w:t>ая</w:t>
            </w:r>
            <w:proofErr w:type="spellEnd"/>
            <w:r w:rsidRPr="001D193D">
              <w:rPr>
                <w:sz w:val="24"/>
                <w:szCs w:val="24"/>
              </w:rPr>
              <w:t>) по адресу:</w:t>
            </w:r>
          </w:p>
        </w:tc>
        <w:tc>
          <w:tcPr>
            <w:tcW w:w="654" w:type="dxa"/>
            <w:gridSpan w:val="2"/>
          </w:tcPr>
          <w:p w:rsidR="001D193D" w:rsidRPr="001D193D" w:rsidRDefault="001D193D" w:rsidP="001D193D">
            <w:pPr>
              <w:rPr>
                <w:sz w:val="22"/>
                <w:szCs w:val="22"/>
              </w:rPr>
            </w:pPr>
          </w:p>
        </w:tc>
      </w:tr>
      <w:tr w:rsidR="001D193D" w:rsidRPr="001D193D" w:rsidTr="00941450">
        <w:trPr>
          <w:gridAfter w:val="1"/>
          <w:wAfter w:w="160" w:type="dxa"/>
          <w:trHeight w:val="203"/>
          <w:jc w:val="center"/>
        </w:trPr>
        <w:tc>
          <w:tcPr>
            <w:tcW w:w="27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193D" w:rsidRPr="001D193D" w:rsidRDefault="001D193D" w:rsidP="001D19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D193D" w:rsidRPr="001D193D" w:rsidRDefault="001D193D" w:rsidP="001D193D">
            <w:pPr>
              <w:rPr>
                <w:sz w:val="22"/>
                <w:szCs w:val="22"/>
              </w:rPr>
            </w:pPr>
          </w:p>
        </w:tc>
        <w:tc>
          <w:tcPr>
            <w:tcW w:w="654" w:type="dxa"/>
            <w:gridSpan w:val="2"/>
          </w:tcPr>
          <w:p w:rsidR="001D193D" w:rsidRPr="001D193D" w:rsidRDefault="001D193D" w:rsidP="001D193D">
            <w:pPr>
              <w:rPr>
                <w:sz w:val="22"/>
                <w:szCs w:val="22"/>
              </w:rPr>
            </w:pPr>
          </w:p>
        </w:tc>
      </w:tr>
      <w:tr w:rsidR="001D193D" w:rsidRPr="001D193D" w:rsidTr="00941450">
        <w:trPr>
          <w:gridAfter w:val="1"/>
          <w:wAfter w:w="160" w:type="dxa"/>
          <w:trHeight w:val="202"/>
          <w:jc w:val="center"/>
        </w:trPr>
        <w:tc>
          <w:tcPr>
            <w:tcW w:w="9816" w:type="dxa"/>
            <w:gridSpan w:val="12"/>
          </w:tcPr>
          <w:p w:rsidR="001D193D" w:rsidRPr="001D193D" w:rsidRDefault="001D193D" w:rsidP="001D19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  <w:gridSpan w:val="2"/>
          </w:tcPr>
          <w:p w:rsidR="001D193D" w:rsidRPr="001D193D" w:rsidRDefault="001D193D" w:rsidP="001D193D">
            <w:pPr>
              <w:rPr>
                <w:sz w:val="22"/>
                <w:szCs w:val="22"/>
              </w:rPr>
            </w:pPr>
          </w:p>
        </w:tc>
      </w:tr>
      <w:tr w:rsidR="001D193D" w:rsidRPr="001D193D" w:rsidTr="00941450">
        <w:trPr>
          <w:gridAfter w:val="1"/>
          <w:wAfter w:w="160" w:type="dxa"/>
          <w:trHeight w:val="20"/>
          <w:jc w:val="center"/>
        </w:trPr>
        <w:tc>
          <w:tcPr>
            <w:tcW w:w="2781" w:type="dxa"/>
            <w:gridSpan w:val="5"/>
            <w:hideMark/>
          </w:tcPr>
          <w:p w:rsidR="001D193D" w:rsidRPr="001D193D" w:rsidRDefault="001D193D" w:rsidP="001D193D">
            <w:pPr>
              <w:rPr>
                <w:sz w:val="22"/>
                <w:szCs w:val="22"/>
              </w:rPr>
            </w:pPr>
            <w:r w:rsidRPr="001D193D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2439" w:type="dxa"/>
            <w:gridSpan w:val="3"/>
            <w:tcBorders>
              <w:bottom w:val="single" w:sz="4" w:space="0" w:color="auto"/>
            </w:tcBorders>
          </w:tcPr>
          <w:p w:rsidR="001D193D" w:rsidRPr="001D193D" w:rsidRDefault="001D193D" w:rsidP="001D193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hideMark/>
          </w:tcPr>
          <w:p w:rsidR="001D193D" w:rsidRPr="001D193D" w:rsidRDefault="001D193D" w:rsidP="001D193D">
            <w:pPr>
              <w:jc w:val="center"/>
              <w:rPr>
                <w:sz w:val="22"/>
                <w:szCs w:val="22"/>
              </w:rPr>
            </w:pPr>
            <w:r w:rsidRPr="001D193D">
              <w:rPr>
                <w:sz w:val="22"/>
                <w:szCs w:val="22"/>
              </w:rPr>
              <w:t>№</w:t>
            </w:r>
          </w:p>
        </w:tc>
        <w:tc>
          <w:tcPr>
            <w:tcW w:w="4391" w:type="dxa"/>
            <w:gridSpan w:val="5"/>
            <w:tcBorders>
              <w:bottom w:val="single" w:sz="4" w:space="0" w:color="auto"/>
            </w:tcBorders>
          </w:tcPr>
          <w:p w:rsidR="001D193D" w:rsidRPr="001D193D" w:rsidRDefault="001D193D" w:rsidP="001D193D">
            <w:pPr>
              <w:rPr>
                <w:sz w:val="22"/>
                <w:szCs w:val="22"/>
                <w:u w:val="single"/>
              </w:rPr>
            </w:pPr>
          </w:p>
        </w:tc>
      </w:tr>
      <w:tr w:rsidR="001D193D" w:rsidRPr="001D193D" w:rsidTr="00941450">
        <w:trPr>
          <w:gridAfter w:val="1"/>
          <w:wAfter w:w="160" w:type="dxa"/>
          <w:trHeight w:val="20"/>
          <w:jc w:val="center"/>
        </w:trPr>
        <w:tc>
          <w:tcPr>
            <w:tcW w:w="917" w:type="dxa"/>
            <w:gridSpan w:val="3"/>
          </w:tcPr>
          <w:p w:rsidR="001D193D" w:rsidRPr="001D193D" w:rsidRDefault="001D193D" w:rsidP="001D193D">
            <w:pPr>
              <w:rPr>
                <w:sz w:val="22"/>
                <w:szCs w:val="22"/>
              </w:rPr>
            </w:pPr>
            <w:r w:rsidRPr="001D193D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9553" w:type="dxa"/>
            <w:gridSpan w:val="11"/>
            <w:tcBorders>
              <w:bottom w:val="single" w:sz="4" w:space="0" w:color="auto"/>
            </w:tcBorders>
          </w:tcPr>
          <w:p w:rsidR="001D193D" w:rsidRPr="001D193D" w:rsidRDefault="001D193D" w:rsidP="001D193D">
            <w:pPr>
              <w:rPr>
                <w:sz w:val="22"/>
                <w:szCs w:val="22"/>
              </w:rPr>
            </w:pPr>
          </w:p>
        </w:tc>
      </w:tr>
      <w:tr w:rsidR="001D193D" w:rsidRPr="001D193D" w:rsidTr="00941450">
        <w:trPr>
          <w:gridAfter w:val="1"/>
          <w:wAfter w:w="160" w:type="dxa"/>
          <w:trHeight w:val="253"/>
          <w:jc w:val="center"/>
        </w:trPr>
        <w:tc>
          <w:tcPr>
            <w:tcW w:w="10470" w:type="dxa"/>
            <w:gridSpan w:val="14"/>
            <w:tcBorders>
              <w:bottom w:val="single" w:sz="4" w:space="0" w:color="auto"/>
            </w:tcBorders>
          </w:tcPr>
          <w:p w:rsidR="001D193D" w:rsidRPr="001D193D" w:rsidRDefault="001D193D" w:rsidP="001D193D">
            <w:pPr>
              <w:rPr>
                <w:sz w:val="22"/>
                <w:szCs w:val="22"/>
              </w:rPr>
            </w:pPr>
          </w:p>
        </w:tc>
      </w:tr>
      <w:tr w:rsidR="001D193D" w:rsidRPr="001D193D" w:rsidTr="00941450">
        <w:trPr>
          <w:gridAfter w:val="2"/>
          <w:wAfter w:w="476" w:type="dxa"/>
          <w:trHeight w:val="253"/>
          <w:jc w:val="center"/>
        </w:trPr>
        <w:tc>
          <w:tcPr>
            <w:tcW w:w="10154" w:type="dxa"/>
            <w:gridSpan w:val="13"/>
            <w:tcBorders>
              <w:bottom w:val="single" w:sz="4" w:space="0" w:color="auto"/>
            </w:tcBorders>
          </w:tcPr>
          <w:p w:rsidR="001D193D" w:rsidRPr="001D193D" w:rsidRDefault="001D193D" w:rsidP="001D193D">
            <w:pPr>
              <w:rPr>
                <w:sz w:val="22"/>
                <w:szCs w:val="22"/>
              </w:rPr>
            </w:pPr>
          </w:p>
        </w:tc>
      </w:tr>
      <w:tr w:rsidR="001D193D" w:rsidRPr="001D193D" w:rsidTr="00941450">
        <w:trPr>
          <w:gridAfter w:val="1"/>
          <w:wAfter w:w="160" w:type="dxa"/>
          <w:trHeight w:val="156"/>
          <w:jc w:val="center"/>
        </w:trPr>
        <w:tc>
          <w:tcPr>
            <w:tcW w:w="1678" w:type="dxa"/>
            <w:gridSpan w:val="4"/>
            <w:tcBorders>
              <w:top w:val="single" w:sz="4" w:space="0" w:color="auto"/>
            </w:tcBorders>
          </w:tcPr>
          <w:p w:rsidR="001D193D" w:rsidRPr="001D193D" w:rsidRDefault="001D193D" w:rsidP="001D193D">
            <w:pPr>
              <w:rPr>
                <w:sz w:val="22"/>
                <w:szCs w:val="22"/>
              </w:rPr>
            </w:pPr>
            <w:r w:rsidRPr="001D193D">
              <w:rPr>
                <w:sz w:val="22"/>
                <w:szCs w:val="22"/>
              </w:rPr>
              <w:t>дата выдачи</w:t>
            </w:r>
          </w:p>
        </w:tc>
        <w:tc>
          <w:tcPr>
            <w:tcW w:w="8792" w:type="dxa"/>
            <w:gridSpan w:val="10"/>
            <w:tcBorders>
              <w:top w:val="single" w:sz="4" w:space="0" w:color="auto"/>
            </w:tcBorders>
          </w:tcPr>
          <w:p w:rsidR="001D193D" w:rsidRPr="001D193D" w:rsidRDefault="001D193D" w:rsidP="001D193D">
            <w:pPr>
              <w:rPr>
                <w:sz w:val="22"/>
                <w:szCs w:val="22"/>
              </w:rPr>
            </w:pPr>
            <w:r w:rsidRPr="001D193D">
              <w:rPr>
                <w:sz w:val="22"/>
                <w:szCs w:val="22"/>
              </w:rPr>
              <w:t>«____» ____________ ____г.</w:t>
            </w:r>
          </w:p>
          <w:p w:rsidR="001D193D" w:rsidRPr="001D193D" w:rsidRDefault="001D193D" w:rsidP="001D193D">
            <w:pPr>
              <w:rPr>
                <w:sz w:val="22"/>
                <w:szCs w:val="22"/>
              </w:rPr>
            </w:pPr>
          </w:p>
        </w:tc>
      </w:tr>
      <w:tr w:rsidR="001D193D" w:rsidRPr="001D193D" w:rsidTr="00941450">
        <w:trPr>
          <w:gridAfter w:val="1"/>
          <w:wAfter w:w="160" w:type="dxa"/>
          <w:jc w:val="center"/>
        </w:trPr>
        <w:tc>
          <w:tcPr>
            <w:tcW w:w="10470" w:type="dxa"/>
            <w:gridSpan w:val="14"/>
            <w:shd w:val="clear" w:color="auto" w:fill="auto"/>
            <w:hideMark/>
          </w:tcPr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54"/>
            </w:tblGrid>
            <w:tr w:rsidR="001D193D" w:rsidRPr="001D193D" w:rsidTr="00941450">
              <w:trPr>
                <w:trHeight w:val="462"/>
              </w:trPr>
              <w:tc>
                <w:tcPr>
                  <w:tcW w:w="5000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193D" w:rsidRPr="001D193D" w:rsidRDefault="001D193D" w:rsidP="001D193D">
                  <w:pPr>
                    <w:spacing w:after="120"/>
                    <w:ind w:left="-78"/>
                    <w:rPr>
                      <w:sz w:val="24"/>
                      <w:szCs w:val="24"/>
                    </w:rPr>
                  </w:pPr>
                  <w:r w:rsidRPr="001D193D">
                    <w:rPr>
                      <w:sz w:val="24"/>
                      <w:szCs w:val="24"/>
                    </w:rPr>
                    <w:t xml:space="preserve">данные документа, подтверждающего полномочия законного представителя </w:t>
                  </w:r>
                  <w:r w:rsidRPr="001D193D">
                    <w:rPr>
                      <w:i/>
                      <w:sz w:val="24"/>
                      <w:szCs w:val="24"/>
                    </w:rPr>
                    <w:t>(заполняются в том случае, если согласие заполняет законный представитель)</w:t>
                  </w:r>
                  <w:r w:rsidRPr="001D193D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1D193D" w:rsidRPr="001D193D" w:rsidTr="00941450">
              <w:trPr>
                <w:trHeight w:val="462"/>
              </w:trPr>
              <w:tc>
                <w:tcPr>
                  <w:tcW w:w="5000" w:type="pct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193D" w:rsidRPr="001D193D" w:rsidRDefault="001D193D" w:rsidP="001D193D">
                  <w:pPr>
                    <w:spacing w:after="120"/>
                    <w:ind w:left="-78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D193D" w:rsidRPr="001D193D" w:rsidRDefault="001D193D" w:rsidP="001D193D">
            <w:pPr>
              <w:rPr>
                <w:sz w:val="22"/>
                <w:szCs w:val="22"/>
              </w:rPr>
            </w:pPr>
            <w:r w:rsidRPr="001D193D">
              <w:rPr>
                <w:sz w:val="22"/>
                <w:szCs w:val="22"/>
              </w:rPr>
              <w:t xml:space="preserve">являюсь законным представителем субъекта </w:t>
            </w:r>
            <w:proofErr w:type="spellStart"/>
            <w:r w:rsidRPr="001D193D">
              <w:rPr>
                <w:sz w:val="22"/>
                <w:szCs w:val="22"/>
              </w:rPr>
              <w:t>ПДн</w:t>
            </w:r>
            <w:proofErr w:type="spellEnd"/>
            <w:r w:rsidRPr="001D193D">
              <w:rPr>
                <w:sz w:val="22"/>
                <w:szCs w:val="22"/>
              </w:rPr>
              <w:t xml:space="preserve"> и даю согласие на обработку его персональных данных:</w:t>
            </w:r>
          </w:p>
          <w:tbl>
            <w:tblPr>
              <w:tblpPr w:leftFromText="180" w:rightFromText="180" w:vertAnchor="text" w:horzAnchor="margin" w:tblpY="105"/>
              <w:tblOverlap w:val="never"/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869"/>
              <w:gridCol w:w="1458"/>
              <w:gridCol w:w="2933"/>
              <w:gridCol w:w="5083"/>
            </w:tblGrid>
            <w:tr w:rsidR="001D193D" w:rsidRPr="001D193D" w:rsidTr="00941450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193D" w:rsidRPr="001D193D" w:rsidRDefault="001D193D" w:rsidP="001D193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D193D">
                    <w:rPr>
                      <w:b/>
                      <w:sz w:val="22"/>
                      <w:szCs w:val="22"/>
                    </w:rPr>
                    <w:t xml:space="preserve">Сведения о субъекте </w:t>
                  </w:r>
                  <w:proofErr w:type="spellStart"/>
                  <w:r w:rsidRPr="001D193D">
                    <w:rPr>
                      <w:b/>
                      <w:sz w:val="22"/>
                      <w:szCs w:val="22"/>
                    </w:rPr>
                    <w:t>ПДн</w:t>
                  </w:r>
                  <w:proofErr w:type="spellEnd"/>
                  <w:r w:rsidRPr="001D193D">
                    <w:rPr>
                      <w:b/>
                      <w:sz w:val="22"/>
                      <w:szCs w:val="22"/>
                    </w:rPr>
                    <w:t xml:space="preserve"> (категория субъекта </w:t>
                  </w:r>
                  <w:proofErr w:type="spellStart"/>
                  <w:r w:rsidRPr="001D193D">
                    <w:rPr>
                      <w:b/>
                      <w:sz w:val="22"/>
                      <w:szCs w:val="22"/>
                    </w:rPr>
                    <w:t>ПДн</w:t>
                  </w:r>
                  <w:proofErr w:type="spellEnd"/>
                  <w:r w:rsidRPr="001D193D">
                    <w:rPr>
                      <w:b/>
                      <w:sz w:val="22"/>
                      <w:szCs w:val="22"/>
                    </w:rPr>
                    <w:t>):</w:t>
                  </w:r>
                </w:p>
              </w:tc>
            </w:tr>
            <w:tr w:rsidR="001D193D" w:rsidRPr="001D193D" w:rsidTr="00941450">
              <w:trPr>
                <w:trHeight w:val="257"/>
              </w:trPr>
              <w:tc>
                <w:tcPr>
                  <w:tcW w:w="420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1D193D" w:rsidRPr="001D193D" w:rsidRDefault="001D193D" w:rsidP="001D193D">
                  <w:pPr>
                    <w:rPr>
                      <w:sz w:val="22"/>
                      <w:szCs w:val="22"/>
                    </w:rPr>
                  </w:pPr>
                  <w:r w:rsidRPr="001D193D">
                    <w:rPr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4580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193D" w:rsidRPr="001D193D" w:rsidRDefault="001D193D" w:rsidP="001D193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D193D" w:rsidRPr="001D193D" w:rsidTr="00941450">
              <w:trPr>
                <w:trHeight w:val="266"/>
              </w:trPr>
              <w:tc>
                <w:tcPr>
                  <w:tcW w:w="1125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1D193D" w:rsidRPr="001D193D" w:rsidRDefault="001D193D" w:rsidP="001D193D">
                  <w:pPr>
                    <w:rPr>
                      <w:sz w:val="22"/>
                      <w:szCs w:val="22"/>
                    </w:rPr>
                  </w:pPr>
                  <w:r w:rsidRPr="001D193D">
                    <w:rPr>
                      <w:sz w:val="22"/>
                      <w:szCs w:val="22"/>
                    </w:rPr>
                    <w:t>адрес проживания</w:t>
                  </w:r>
                </w:p>
              </w:tc>
              <w:tc>
                <w:tcPr>
                  <w:tcW w:w="3875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193D" w:rsidRPr="001D193D" w:rsidRDefault="001D193D" w:rsidP="001D193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D193D" w:rsidRPr="001D193D" w:rsidTr="00941450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193D" w:rsidRPr="001D193D" w:rsidRDefault="001D193D" w:rsidP="001D193D">
                  <w:pPr>
                    <w:jc w:val="center"/>
                    <w:rPr>
                      <w:sz w:val="22"/>
                      <w:szCs w:val="22"/>
                      <w:highlight w:val="red"/>
                    </w:rPr>
                  </w:pPr>
                </w:p>
              </w:tc>
            </w:tr>
            <w:tr w:rsidR="001D193D" w:rsidRPr="001D193D" w:rsidTr="00941450">
              <w:trPr>
                <w:trHeight w:val="315"/>
              </w:trPr>
              <w:tc>
                <w:tcPr>
                  <w:tcW w:w="2543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1D193D" w:rsidRPr="001D193D" w:rsidRDefault="001D193D" w:rsidP="001D193D">
                  <w:pPr>
                    <w:rPr>
                      <w:sz w:val="22"/>
                      <w:szCs w:val="22"/>
                    </w:rPr>
                  </w:pPr>
                  <w:r w:rsidRPr="001D193D">
                    <w:rPr>
                      <w:sz w:val="22"/>
                      <w:szCs w:val="22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5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193D" w:rsidRPr="001D193D" w:rsidRDefault="001D193D" w:rsidP="001D193D">
                  <w:pPr>
                    <w:jc w:val="center"/>
                    <w:rPr>
                      <w:sz w:val="22"/>
                      <w:szCs w:val="22"/>
                      <w:highlight w:val="red"/>
                    </w:rPr>
                  </w:pPr>
                </w:p>
              </w:tc>
            </w:tr>
            <w:tr w:rsidR="001D193D" w:rsidRPr="001D193D" w:rsidTr="00941450">
              <w:trPr>
                <w:trHeight w:val="253"/>
              </w:trPr>
              <w:tc>
                <w:tcPr>
                  <w:tcW w:w="5000" w:type="pct"/>
                  <w:gridSpan w:val="4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193D" w:rsidRPr="001D193D" w:rsidRDefault="001D193D" w:rsidP="001D193D">
                  <w:pPr>
                    <w:jc w:val="center"/>
                    <w:rPr>
                      <w:sz w:val="22"/>
                      <w:szCs w:val="22"/>
                    </w:rPr>
                  </w:pPr>
                  <w:r w:rsidRPr="001D193D">
                    <w:rPr>
                      <w:sz w:val="22"/>
                      <w:szCs w:val="22"/>
                    </w:rPr>
                    <w:t>________________________________________________________________________________________</w:t>
                  </w:r>
                </w:p>
              </w:tc>
            </w:tr>
            <w:tr w:rsidR="001D193D" w:rsidRPr="001D193D" w:rsidTr="00941450">
              <w:trPr>
                <w:trHeight w:val="253"/>
              </w:trPr>
              <w:tc>
                <w:tcPr>
                  <w:tcW w:w="5000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193D" w:rsidRPr="001D193D" w:rsidRDefault="001D193D" w:rsidP="001D193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D193D" w:rsidRPr="001D193D" w:rsidRDefault="001D193D" w:rsidP="001D193D">
            <w:pPr>
              <w:rPr>
                <w:sz w:val="22"/>
                <w:szCs w:val="22"/>
              </w:rPr>
            </w:pPr>
            <w:r w:rsidRPr="001D193D">
              <w:rPr>
                <w:sz w:val="22"/>
                <w:szCs w:val="22"/>
              </w:rPr>
              <w:t xml:space="preserve">свободно, своей волей и в своем интересе в соответствии с требованиями Федерального закона от 27.07.2006 № 152-ФЗ «О персональных данных» даю согласие уполномоченным должностным лицам </w:t>
            </w:r>
            <w:r w:rsidRPr="001D193D">
              <w:rPr>
                <w:b/>
                <w:sz w:val="22"/>
                <w:szCs w:val="22"/>
              </w:rPr>
              <w:t>государственного автономного образовательного учреждения Астраханской области дополнительного образования «Региональный школьный технопарк»</w:t>
            </w:r>
            <w:r w:rsidRPr="001D193D">
              <w:rPr>
                <w:sz w:val="22"/>
                <w:szCs w:val="22"/>
              </w:rPr>
              <w:t xml:space="preserve">, адрес: </w:t>
            </w:r>
            <w:r w:rsidRPr="001D193D">
              <w:rPr>
                <w:sz w:val="22"/>
                <w:szCs w:val="22"/>
                <w:lang w:val="x-none"/>
              </w:rPr>
              <w:t>414000, г. Астрахань, ул. Адмиралтейская, д. 21, помещение № 66</w:t>
            </w:r>
            <w:r w:rsidRPr="001D193D">
              <w:rPr>
                <w:sz w:val="22"/>
                <w:szCs w:val="22"/>
              </w:rPr>
              <w:t xml:space="preserve"> (далее – Оператор) на обработку следующих </w:t>
            </w:r>
            <w:r w:rsidRPr="001D193D">
              <w:rPr>
                <w:b/>
                <w:sz w:val="22"/>
                <w:szCs w:val="22"/>
              </w:rPr>
              <w:t>моих персональных данных</w:t>
            </w:r>
            <w:r w:rsidRPr="001D193D">
              <w:rPr>
                <w:sz w:val="22"/>
                <w:szCs w:val="22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1"/>
              <w:gridCol w:w="2561"/>
              <w:gridCol w:w="2561"/>
              <w:gridCol w:w="2561"/>
            </w:tblGrid>
            <w:tr w:rsidR="001D193D" w:rsidRPr="001D193D" w:rsidTr="00941450">
              <w:tc>
                <w:tcPr>
                  <w:tcW w:w="1250" w:type="pct"/>
                  <w:shd w:val="clear" w:color="auto" w:fill="auto"/>
                  <w:vAlign w:val="center"/>
                </w:tcPr>
                <w:p w:rsidR="001D193D" w:rsidRPr="001D193D" w:rsidRDefault="001D193D" w:rsidP="001D193D">
                  <w:pPr>
                    <w:jc w:val="center"/>
                    <w:rPr>
                      <w:b/>
                      <w:szCs w:val="24"/>
                    </w:rPr>
                  </w:pPr>
                  <w:r w:rsidRPr="001D193D">
                    <w:rPr>
                      <w:b/>
                      <w:szCs w:val="24"/>
                    </w:rPr>
                    <w:t xml:space="preserve">Цель обработки 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1D193D" w:rsidRPr="001D193D" w:rsidRDefault="001D193D" w:rsidP="001D193D">
                  <w:pPr>
                    <w:jc w:val="center"/>
                    <w:rPr>
                      <w:b/>
                      <w:szCs w:val="24"/>
                    </w:rPr>
                  </w:pPr>
                  <w:r w:rsidRPr="001D193D">
                    <w:rPr>
                      <w:b/>
                      <w:szCs w:val="24"/>
                    </w:rPr>
                    <w:t xml:space="preserve">Перечень </w:t>
                  </w:r>
                  <w:proofErr w:type="spellStart"/>
                  <w:r w:rsidRPr="001D193D">
                    <w:rPr>
                      <w:b/>
                      <w:szCs w:val="24"/>
                    </w:rPr>
                    <w:t>ПДн</w:t>
                  </w:r>
                  <w:proofErr w:type="spellEnd"/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1D193D" w:rsidRPr="001D193D" w:rsidRDefault="001D193D" w:rsidP="001D193D">
                  <w:pPr>
                    <w:jc w:val="center"/>
                    <w:rPr>
                      <w:b/>
                      <w:szCs w:val="24"/>
                    </w:rPr>
                  </w:pPr>
                  <w:r w:rsidRPr="001D193D">
                    <w:rPr>
                      <w:b/>
                      <w:szCs w:val="24"/>
                    </w:rPr>
                    <w:t xml:space="preserve">Перечень действий с </w:t>
                  </w:r>
                  <w:proofErr w:type="spellStart"/>
                  <w:r w:rsidRPr="001D193D">
                    <w:rPr>
                      <w:b/>
                      <w:szCs w:val="24"/>
                    </w:rPr>
                    <w:t>ПДн</w:t>
                  </w:r>
                  <w:proofErr w:type="spellEnd"/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1D193D" w:rsidRPr="001D193D" w:rsidRDefault="001D193D" w:rsidP="001D193D">
                  <w:pPr>
                    <w:jc w:val="center"/>
                    <w:rPr>
                      <w:b/>
                      <w:szCs w:val="24"/>
                    </w:rPr>
                  </w:pPr>
                  <w:r w:rsidRPr="001D193D">
                    <w:rPr>
                      <w:b/>
                      <w:szCs w:val="24"/>
                    </w:rPr>
                    <w:t>Срок действия согласия</w:t>
                  </w:r>
                </w:p>
              </w:tc>
            </w:tr>
            <w:tr w:rsidR="001D193D" w:rsidRPr="001D193D" w:rsidTr="00941450">
              <w:tc>
                <w:tcPr>
                  <w:tcW w:w="1250" w:type="pct"/>
                  <w:shd w:val="clear" w:color="auto" w:fill="auto"/>
                </w:tcPr>
                <w:p w:rsidR="001D193D" w:rsidRPr="001D193D" w:rsidRDefault="001D193D" w:rsidP="001D193D">
                  <w:pPr>
                    <w:rPr>
                      <w:szCs w:val="24"/>
                    </w:rPr>
                  </w:pPr>
                  <w:r w:rsidRPr="001D193D">
                    <w:rPr>
                      <w:szCs w:val="24"/>
                    </w:rPr>
                    <w:t>вы</w:t>
                  </w:r>
                  <w:r w:rsidRPr="001D193D">
                    <w:rPr>
                      <w:szCs w:val="24"/>
                    </w:rPr>
                    <w:softHyphen/>
                    <w:t>пол</w:t>
                  </w:r>
                  <w:r w:rsidRPr="001D193D">
                    <w:rPr>
                      <w:szCs w:val="24"/>
                    </w:rPr>
                    <w:softHyphen/>
                    <w:t>не</w:t>
                  </w:r>
                  <w:r w:rsidRPr="001D193D">
                    <w:rPr>
                      <w:szCs w:val="24"/>
                    </w:rPr>
                    <w:softHyphen/>
                    <w:t>ние ус</w:t>
                  </w:r>
                  <w:r w:rsidRPr="001D193D">
                    <w:rPr>
                      <w:szCs w:val="24"/>
                    </w:rPr>
                    <w:softHyphen/>
                    <w:t>тавной де</w:t>
                  </w:r>
                  <w:r w:rsidRPr="001D193D">
                    <w:rPr>
                      <w:szCs w:val="24"/>
                    </w:rPr>
                    <w:softHyphen/>
                    <w:t>ятель</w:t>
                  </w:r>
                  <w:r w:rsidRPr="001D193D">
                    <w:rPr>
                      <w:szCs w:val="24"/>
                    </w:rPr>
                    <w:softHyphen/>
                    <w:t>нос</w:t>
                  </w:r>
                  <w:r w:rsidRPr="001D193D">
                    <w:rPr>
                      <w:szCs w:val="24"/>
                    </w:rPr>
                    <w:softHyphen/>
                    <w:t>ти в час</w:t>
                  </w:r>
                  <w:r w:rsidRPr="001D193D">
                    <w:rPr>
                      <w:szCs w:val="24"/>
                    </w:rPr>
                    <w:softHyphen/>
                    <w:t>ти ор</w:t>
                  </w:r>
                  <w:r w:rsidRPr="001D193D">
                    <w:rPr>
                      <w:szCs w:val="24"/>
                    </w:rPr>
                    <w:softHyphen/>
                    <w:t>га</w:t>
                  </w:r>
                  <w:r w:rsidRPr="001D193D">
                    <w:rPr>
                      <w:szCs w:val="24"/>
                    </w:rPr>
                    <w:softHyphen/>
                    <w:t>низа</w:t>
                  </w:r>
                  <w:r w:rsidRPr="001D193D">
                    <w:rPr>
                      <w:szCs w:val="24"/>
                    </w:rPr>
                    <w:softHyphen/>
                    <w:t>ции ме</w:t>
                  </w:r>
                  <w:r w:rsidRPr="001D193D">
                    <w:rPr>
                      <w:szCs w:val="24"/>
                    </w:rPr>
                    <w:softHyphen/>
                    <w:t>роп</w:t>
                  </w:r>
                  <w:r w:rsidRPr="001D193D">
                    <w:rPr>
                      <w:szCs w:val="24"/>
                    </w:rPr>
                    <w:softHyphen/>
                    <w:t>ри</w:t>
                  </w:r>
                  <w:r w:rsidRPr="001D193D">
                    <w:rPr>
                      <w:szCs w:val="24"/>
                    </w:rPr>
                    <w:softHyphen/>
                    <w:t>ятий, нап</w:t>
                  </w:r>
                  <w:r w:rsidRPr="001D193D">
                    <w:rPr>
                      <w:szCs w:val="24"/>
                    </w:rPr>
                    <w:softHyphen/>
                    <w:t>равлен</w:t>
                  </w:r>
                  <w:r w:rsidRPr="001D193D">
                    <w:rPr>
                      <w:szCs w:val="24"/>
                    </w:rPr>
                    <w:softHyphen/>
                    <w:t>ных на вы</w:t>
                  </w:r>
                  <w:r w:rsidRPr="001D193D">
                    <w:rPr>
                      <w:szCs w:val="24"/>
                    </w:rPr>
                    <w:softHyphen/>
                    <w:t>яв</w:t>
                  </w:r>
                  <w:r w:rsidRPr="001D193D">
                    <w:rPr>
                      <w:szCs w:val="24"/>
                    </w:rPr>
                    <w:softHyphen/>
                    <w:t>ле</w:t>
                  </w:r>
                  <w:r w:rsidRPr="001D193D">
                    <w:rPr>
                      <w:szCs w:val="24"/>
                    </w:rPr>
                    <w:softHyphen/>
                    <w:t>ние, фор</w:t>
                  </w:r>
                  <w:r w:rsidRPr="001D193D">
                    <w:rPr>
                      <w:szCs w:val="24"/>
                    </w:rPr>
                    <w:softHyphen/>
                    <w:t>ми</w:t>
                  </w:r>
                  <w:r w:rsidRPr="001D193D">
                    <w:rPr>
                      <w:szCs w:val="24"/>
                    </w:rPr>
                    <w:softHyphen/>
                    <w:t>рова</w:t>
                  </w:r>
                  <w:r w:rsidRPr="001D193D">
                    <w:rPr>
                      <w:szCs w:val="24"/>
                    </w:rPr>
                    <w:softHyphen/>
                    <w:t>ние, под</w:t>
                  </w:r>
                  <w:r w:rsidRPr="001D193D">
                    <w:rPr>
                      <w:szCs w:val="24"/>
                    </w:rPr>
                    <w:softHyphen/>
                    <w:t>дер</w:t>
                  </w:r>
                  <w:r w:rsidRPr="001D193D">
                    <w:rPr>
                      <w:szCs w:val="24"/>
                    </w:rPr>
                    <w:softHyphen/>
                    <w:t>жку и раз</w:t>
                  </w:r>
                  <w:r w:rsidRPr="001D193D">
                    <w:rPr>
                      <w:szCs w:val="24"/>
                    </w:rPr>
                    <w:softHyphen/>
                    <w:t>ви</w:t>
                  </w:r>
                  <w:r w:rsidRPr="001D193D">
                    <w:rPr>
                      <w:szCs w:val="24"/>
                    </w:rPr>
                    <w:softHyphen/>
                    <w:t>тие спо</w:t>
                  </w:r>
                  <w:r w:rsidRPr="001D193D">
                    <w:rPr>
                      <w:szCs w:val="24"/>
                    </w:rPr>
                    <w:softHyphen/>
                    <w:t>соб</w:t>
                  </w:r>
                  <w:r w:rsidRPr="001D193D">
                    <w:rPr>
                      <w:szCs w:val="24"/>
                    </w:rPr>
                    <w:softHyphen/>
                    <w:t>ностей и та</w:t>
                  </w:r>
                  <w:r w:rsidRPr="001D193D">
                    <w:rPr>
                      <w:szCs w:val="24"/>
                    </w:rPr>
                    <w:softHyphen/>
                    <w:t>лан</w:t>
                  </w:r>
                  <w:r w:rsidRPr="001D193D">
                    <w:rPr>
                      <w:szCs w:val="24"/>
                    </w:rPr>
                    <w:softHyphen/>
                    <w:t>тов у де</w:t>
                  </w:r>
                  <w:r w:rsidRPr="001D193D">
                    <w:rPr>
                      <w:szCs w:val="24"/>
                    </w:rPr>
                    <w:softHyphen/>
                    <w:t>тей и мо</w:t>
                  </w:r>
                  <w:r w:rsidRPr="001D193D">
                    <w:rPr>
                      <w:szCs w:val="24"/>
                    </w:rPr>
                    <w:softHyphen/>
                    <w:t>лодё</w:t>
                  </w:r>
                  <w:r w:rsidRPr="001D193D">
                    <w:rPr>
                      <w:szCs w:val="24"/>
                    </w:rPr>
                    <w:softHyphen/>
                    <w:t>жи, а так</w:t>
                  </w:r>
                  <w:r w:rsidRPr="001D193D">
                    <w:rPr>
                      <w:szCs w:val="24"/>
                    </w:rPr>
                    <w:softHyphen/>
                    <w:t>же обес</w:t>
                  </w:r>
                  <w:r w:rsidRPr="001D193D">
                    <w:rPr>
                      <w:szCs w:val="24"/>
                    </w:rPr>
                    <w:softHyphen/>
                    <w:t>пе</w:t>
                  </w:r>
                  <w:r w:rsidRPr="001D193D">
                    <w:rPr>
                      <w:szCs w:val="24"/>
                    </w:rPr>
                    <w:softHyphen/>
                    <w:t>чения ор</w:t>
                  </w:r>
                  <w:r w:rsidRPr="001D193D">
                    <w:rPr>
                      <w:szCs w:val="24"/>
                    </w:rPr>
                    <w:softHyphen/>
                    <w:t>га</w:t>
                  </w:r>
                  <w:r w:rsidRPr="001D193D">
                    <w:rPr>
                      <w:szCs w:val="24"/>
                    </w:rPr>
                    <w:softHyphen/>
                    <w:t>низа</w:t>
                  </w:r>
                  <w:r w:rsidRPr="001D193D">
                    <w:rPr>
                      <w:szCs w:val="24"/>
                    </w:rPr>
                    <w:softHyphen/>
                    <w:t>ции их сво</w:t>
                  </w:r>
                  <w:r w:rsidRPr="001D193D">
                    <w:rPr>
                      <w:szCs w:val="24"/>
                    </w:rPr>
                    <w:softHyphen/>
                    <w:t>бод</w:t>
                  </w:r>
                  <w:r w:rsidRPr="001D193D">
                    <w:rPr>
                      <w:szCs w:val="24"/>
                    </w:rPr>
                    <w:softHyphen/>
                    <w:t>но</w:t>
                  </w:r>
                  <w:r w:rsidRPr="001D193D">
                    <w:rPr>
                      <w:szCs w:val="24"/>
                    </w:rPr>
                    <w:softHyphen/>
                    <w:t>го вре</w:t>
                  </w:r>
                  <w:r w:rsidRPr="001D193D">
                    <w:rPr>
                      <w:szCs w:val="24"/>
                    </w:rPr>
                    <w:softHyphen/>
                    <w:t>мени (до</w:t>
                  </w:r>
                  <w:r w:rsidRPr="001D193D">
                    <w:rPr>
                      <w:szCs w:val="24"/>
                    </w:rPr>
                    <w:softHyphen/>
                    <w:t>суга) и от</w:t>
                  </w:r>
                  <w:r w:rsidRPr="001D193D">
                    <w:rPr>
                      <w:szCs w:val="24"/>
                    </w:rPr>
                    <w:softHyphen/>
                    <w:t>ды</w:t>
                  </w:r>
                  <w:r w:rsidRPr="001D193D">
                    <w:rPr>
                      <w:szCs w:val="24"/>
                    </w:rPr>
                    <w:softHyphen/>
                    <w:t>ха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:rsidR="001D193D" w:rsidRPr="001D193D" w:rsidRDefault="001D193D" w:rsidP="001D193D">
                  <w:pPr>
                    <w:rPr>
                      <w:szCs w:val="24"/>
                    </w:rPr>
                  </w:pPr>
                  <w:r w:rsidRPr="001D193D">
                    <w:rPr>
                      <w:szCs w:val="24"/>
                    </w:rPr>
                    <w:t>- фа</w:t>
                  </w:r>
                  <w:r w:rsidRPr="001D193D">
                    <w:rPr>
                      <w:szCs w:val="24"/>
                    </w:rPr>
                    <w:softHyphen/>
                    <w:t>милия, имя, от</w:t>
                  </w:r>
                  <w:r w:rsidRPr="001D193D">
                    <w:rPr>
                      <w:szCs w:val="24"/>
                    </w:rPr>
                    <w:softHyphen/>
                    <w:t>чес</w:t>
                  </w:r>
                  <w:r w:rsidRPr="001D193D">
                    <w:rPr>
                      <w:szCs w:val="24"/>
                    </w:rPr>
                    <w:softHyphen/>
                    <w:t>тво;</w:t>
                  </w:r>
                </w:p>
                <w:p w:rsidR="001D193D" w:rsidRPr="001D193D" w:rsidRDefault="001D193D" w:rsidP="001D193D">
                  <w:pPr>
                    <w:rPr>
                      <w:szCs w:val="24"/>
                    </w:rPr>
                  </w:pPr>
                  <w:r w:rsidRPr="001D193D">
                    <w:rPr>
                      <w:szCs w:val="24"/>
                    </w:rPr>
                    <w:t>- сте</w:t>
                  </w:r>
                  <w:r w:rsidRPr="001D193D">
                    <w:rPr>
                      <w:szCs w:val="24"/>
                    </w:rPr>
                    <w:softHyphen/>
                    <w:t>пень родс</w:t>
                  </w:r>
                  <w:r w:rsidRPr="001D193D">
                    <w:rPr>
                      <w:szCs w:val="24"/>
                    </w:rPr>
                    <w:softHyphen/>
                    <w:t xml:space="preserve">тва; </w:t>
                  </w:r>
                </w:p>
                <w:p w:rsidR="001D193D" w:rsidRPr="001D193D" w:rsidRDefault="001D193D" w:rsidP="001D193D">
                  <w:pPr>
                    <w:rPr>
                      <w:szCs w:val="24"/>
                    </w:rPr>
                  </w:pPr>
                  <w:r w:rsidRPr="001D193D">
                    <w:rPr>
                      <w:szCs w:val="24"/>
                    </w:rPr>
                    <w:t>- но</w:t>
                  </w:r>
                  <w:r w:rsidRPr="001D193D">
                    <w:rPr>
                      <w:szCs w:val="24"/>
                    </w:rPr>
                    <w:softHyphen/>
                    <w:t>мер те</w:t>
                  </w:r>
                  <w:r w:rsidRPr="001D193D">
                    <w:rPr>
                      <w:szCs w:val="24"/>
                    </w:rPr>
                    <w:softHyphen/>
                    <w:t>лефо</w:t>
                  </w:r>
                  <w:r w:rsidRPr="001D193D">
                    <w:rPr>
                      <w:szCs w:val="24"/>
                    </w:rPr>
                    <w:softHyphen/>
                    <w:t xml:space="preserve">на; </w:t>
                  </w:r>
                </w:p>
                <w:p w:rsidR="001D193D" w:rsidRPr="001D193D" w:rsidRDefault="001D193D" w:rsidP="001D193D">
                  <w:pPr>
                    <w:rPr>
                      <w:szCs w:val="24"/>
                    </w:rPr>
                  </w:pPr>
                  <w:r w:rsidRPr="001D193D">
                    <w:rPr>
                      <w:szCs w:val="24"/>
                    </w:rPr>
                    <w:t>- ад</w:t>
                  </w:r>
                  <w:r w:rsidRPr="001D193D">
                    <w:rPr>
                      <w:szCs w:val="24"/>
                    </w:rPr>
                    <w:softHyphen/>
                    <w:t>рес элек</w:t>
                  </w:r>
                  <w:r w:rsidRPr="001D193D">
                    <w:rPr>
                      <w:szCs w:val="24"/>
                    </w:rPr>
                    <w:softHyphen/>
                    <w:t>трон</w:t>
                  </w:r>
                  <w:r w:rsidRPr="001D193D">
                    <w:rPr>
                      <w:szCs w:val="24"/>
                    </w:rPr>
                    <w:softHyphen/>
                    <w:t>ной поч</w:t>
                  </w:r>
                  <w:r w:rsidRPr="001D193D">
                    <w:rPr>
                      <w:szCs w:val="24"/>
                    </w:rPr>
                    <w:softHyphen/>
                    <w:t xml:space="preserve">ты; </w:t>
                  </w:r>
                </w:p>
                <w:p w:rsidR="001D193D" w:rsidRPr="001D193D" w:rsidRDefault="001D193D" w:rsidP="001D193D">
                  <w:pPr>
                    <w:rPr>
                      <w:szCs w:val="24"/>
                    </w:rPr>
                  </w:pPr>
                  <w:r w:rsidRPr="001D193D">
                    <w:rPr>
                      <w:szCs w:val="24"/>
                    </w:rPr>
                    <w:t>- дан</w:t>
                  </w:r>
                  <w:r w:rsidRPr="001D193D">
                    <w:rPr>
                      <w:szCs w:val="24"/>
                    </w:rPr>
                    <w:softHyphen/>
                    <w:t>ные до</w:t>
                  </w:r>
                  <w:r w:rsidRPr="001D193D">
                    <w:rPr>
                      <w:szCs w:val="24"/>
                    </w:rPr>
                    <w:softHyphen/>
                    <w:t>кумен</w:t>
                  </w:r>
                  <w:r w:rsidRPr="001D193D">
                    <w:rPr>
                      <w:szCs w:val="24"/>
                    </w:rPr>
                    <w:softHyphen/>
                    <w:t>та, удос</w:t>
                  </w:r>
                  <w:r w:rsidRPr="001D193D">
                    <w:rPr>
                      <w:szCs w:val="24"/>
                    </w:rPr>
                    <w:softHyphen/>
                    <w:t>то</w:t>
                  </w:r>
                  <w:r w:rsidRPr="001D193D">
                    <w:rPr>
                      <w:szCs w:val="24"/>
                    </w:rPr>
                    <w:softHyphen/>
                    <w:t>веря</w:t>
                  </w:r>
                  <w:r w:rsidRPr="001D193D">
                    <w:rPr>
                      <w:szCs w:val="24"/>
                    </w:rPr>
                    <w:softHyphen/>
                    <w:t>юще</w:t>
                  </w:r>
                  <w:r w:rsidRPr="001D193D">
                    <w:rPr>
                      <w:szCs w:val="24"/>
                    </w:rPr>
                    <w:softHyphen/>
                    <w:t>го лич</w:t>
                  </w:r>
                  <w:r w:rsidRPr="001D193D">
                    <w:rPr>
                      <w:szCs w:val="24"/>
                    </w:rPr>
                    <w:softHyphen/>
                    <w:t>ность; - ад</w:t>
                  </w:r>
                  <w:r w:rsidRPr="001D193D">
                    <w:rPr>
                      <w:szCs w:val="24"/>
                    </w:rPr>
                    <w:softHyphen/>
                    <w:t>рес мес</w:t>
                  </w:r>
                  <w:r w:rsidRPr="001D193D">
                    <w:rPr>
                      <w:szCs w:val="24"/>
                    </w:rPr>
                    <w:softHyphen/>
                    <w:t>та жи</w:t>
                  </w:r>
                  <w:r w:rsidRPr="001D193D">
                    <w:rPr>
                      <w:szCs w:val="24"/>
                    </w:rPr>
                    <w:softHyphen/>
                    <w:t>тель</w:t>
                  </w:r>
                  <w:r w:rsidRPr="001D193D">
                    <w:rPr>
                      <w:szCs w:val="24"/>
                    </w:rPr>
                    <w:softHyphen/>
                    <w:t>ства; - граж</w:t>
                  </w:r>
                  <w:r w:rsidRPr="001D193D">
                    <w:rPr>
                      <w:szCs w:val="24"/>
                    </w:rPr>
                    <w:softHyphen/>
                    <w:t>данс</w:t>
                  </w:r>
                  <w:r w:rsidRPr="001D193D">
                    <w:rPr>
                      <w:szCs w:val="24"/>
                    </w:rPr>
                    <w:softHyphen/>
                    <w:t>тво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:rsidR="001D193D" w:rsidRPr="001D193D" w:rsidRDefault="001D193D" w:rsidP="001D193D">
                  <w:pPr>
                    <w:rPr>
                      <w:szCs w:val="24"/>
                    </w:rPr>
                  </w:pPr>
                  <w:r w:rsidRPr="001D193D">
                    <w:rPr>
                      <w:szCs w:val="24"/>
                    </w:rPr>
                    <w:t>Сбор; За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пись; Сис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те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мати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зация; На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коп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ле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ние; Хра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нение; Уточ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не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ние (об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новле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ние, из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ме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нение); Из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вле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чение; Ис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поль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зо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вание; Обез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ли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чива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ние; Унич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то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жение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:rsidR="001D193D" w:rsidRPr="001D193D" w:rsidRDefault="001D193D" w:rsidP="001D193D">
                  <w:pPr>
                    <w:rPr>
                      <w:szCs w:val="24"/>
                    </w:rPr>
                  </w:pPr>
                  <w:r w:rsidRPr="001D193D">
                    <w:rPr>
                      <w:szCs w:val="24"/>
                    </w:rPr>
                    <w:t>До достижения целей</w:t>
                  </w:r>
                </w:p>
              </w:tc>
            </w:tr>
          </w:tbl>
          <w:p w:rsidR="001D193D" w:rsidRDefault="001D193D" w:rsidP="001D193D">
            <w:pPr>
              <w:rPr>
                <w:sz w:val="22"/>
                <w:szCs w:val="22"/>
              </w:rPr>
            </w:pPr>
          </w:p>
          <w:p w:rsidR="001D193D" w:rsidRDefault="001D193D" w:rsidP="001D193D">
            <w:pPr>
              <w:rPr>
                <w:sz w:val="22"/>
                <w:szCs w:val="22"/>
              </w:rPr>
            </w:pPr>
          </w:p>
          <w:p w:rsidR="001D193D" w:rsidRPr="001D193D" w:rsidRDefault="001D193D" w:rsidP="001D193D">
            <w:pPr>
              <w:rPr>
                <w:sz w:val="22"/>
                <w:szCs w:val="22"/>
              </w:rPr>
            </w:pPr>
            <w:r w:rsidRPr="001D193D">
              <w:rPr>
                <w:sz w:val="22"/>
                <w:szCs w:val="22"/>
              </w:rPr>
              <w:lastRenderedPageBreak/>
              <w:t xml:space="preserve">на обработку следующих </w:t>
            </w:r>
            <w:r w:rsidRPr="001D193D">
              <w:rPr>
                <w:b/>
                <w:sz w:val="22"/>
                <w:szCs w:val="22"/>
              </w:rPr>
              <w:t>персональных данных несовершеннолетнего</w:t>
            </w:r>
            <w:r w:rsidRPr="001D193D">
              <w:rPr>
                <w:sz w:val="22"/>
                <w:szCs w:val="22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1"/>
              <w:gridCol w:w="2561"/>
              <w:gridCol w:w="2561"/>
              <w:gridCol w:w="2561"/>
            </w:tblGrid>
            <w:tr w:rsidR="001D193D" w:rsidRPr="001D193D" w:rsidTr="00941450">
              <w:tc>
                <w:tcPr>
                  <w:tcW w:w="1250" w:type="pct"/>
                  <w:shd w:val="clear" w:color="auto" w:fill="auto"/>
                  <w:vAlign w:val="center"/>
                </w:tcPr>
                <w:p w:rsidR="001D193D" w:rsidRPr="001D193D" w:rsidRDefault="001D193D" w:rsidP="001D193D">
                  <w:pPr>
                    <w:jc w:val="center"/>
                    <w:rPr>
                      <w:b/>
                      <w:szCs w:val="24"/>
                    </w:rPr>
                  </w:pPr>
                  <w:r w:rsidRPr="001D193D">
                    <w:rPr>
                      <w:b/>
                      <w:szCs w:val="24"/>
                    </w:rPr>
                    <w:t xml:space="preserve">Цель обработки 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1D193D" w:rsidRPr="001D193D" w:rsidRDefault="001D193D" w:rsidP="001D193D">
                  <w:pPr>
                    <w:jc w:val="center"/>
                    <w:rPr>
                      <w:b/>
                      <w:szCs w:val="24"/>
                    </w:rPr>
                  </w:pPr>
                  <w:r w:rsidRPr="001D193D">
                    <w:rPr>
                      <w:b/>
                      <w:szCs w:val="24"/>
                    </w:rPr>
                    <w:t xml:space="preserve">Перечень </w:t>
                  </w:r>
                  <w:proofErr w:type="spellStart"/>
                  <w:r w:rsidRPr="001D193D">
                    <w:rPr>
                      <w:b/>
                      <w:szCs w:val="24"/>
                    </w:rPr>
                    <w:t>ПДн</w:t>
                  </w:r>
                  <w:proofErr w:type="spellEnd"/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1D193D" w:rsidRPr="001D193D" w:rsidRDefault="001D193D" w:rsidP="001D193D">
                  <w:pPr>
                    <w:jc w:val="center"/>
                    <w:rPr>
                      <w:b/>
                      <w:szCs w:val="24"/>
                    </w:rPr>
                  </w:pPr>
                  <w:r w:rsidRPr="001D193D">
                    <w:rPr>
                      <w:b/>
                      <w:szCs w:val="24"/>
                    </w:rPr>
                    <w:t xml:space="preserve">Перечень действий с </w:t>
                  </w:r>
                  <w:proofErr w:type="spellStart"/>
                  <w:r w:rsidRPr="001D193D">
                    <w:rPr>
                      <w:b/>
                      <w:szCs w:val="24"/>
                    </w:rPr>
                    <w:t>ПДн</w:t>
                  </w:r>
                  <w:proofErr w:type="spellEnd"/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1D193D" w:rsidRPr="001D193D" w:rsidRDefault="001D193D" w:rsidP="001D193D">
                  <w:pPr>
                    <w:jc w:val="center"/>
                    <w:rPr>
                      <w:b/>
                      <w:szCs w:val="24"/>
                    </w:rPr>
                  </w:pPr>
                  <w:r w:rsidRPr="001D193D">
                    <w:rPr>
                      <w:b/>
                      <w:szCs w:val="24"/>
                    </w:rPr>
                    <w:t>Срок действия согласия</w:t>
                  </w:r>
                </w:p>
              </w:tc>
            </w:tr>
            <w:tr w:rsidR="001D193D" w:rsidRPr="001D193D" w:rsidTr="00941450">
              <w:tc>
                <w:tcPr>
                  <w:tcW w:w="1250" w:type="pct"/>
                  <w:shd w:val="clear" w:color="auto" w:fill="auto"/>
                </w:tcPr>
                <w:p w:rsidR="001D193D" w:rsidRPr="001D193D" w:rsidRDefault="001D193D" w:rsidP="001D193D">
                  <w:pPr>
                    <w:rPr>
                      <w:szCs w:val="24"/>
                    </w:rPr>
                  </w:pPr>
                  <w:r w:rsidRPr="001D193D">
                    <w:rPr>
                      <w:szCs w:val="24"/>
                    </w:rPr>
                    <w:t>вы</w:t>
                  </w:r>
                  <w:r w:rsidRPr="001D193D">
                    <w:rPr>
                      <w:szCs w:val="24"/>
                    </w:rPr>
                    <w:softHyphen/>
                    <w:t>пол</w:t>
                  </w:r>
                  <w:r w:rsidRPr="001D193D">
                    <w:rPr>
                      <w:szCs w:val="24"/>
                    </w:rPr>
                    <w:softHyphen/>
                    <w:t>не</w:t>
                  </w:r>
                  <w:r w:rsidRPr="001D193D">
                    <w:rPr>
                      <w:szCs w:val="24"/>
                    </w:rPr>
                    <w:softHyphen/>
                    <w:t>ние ус</w:t>
                  </w:r>
                  <w:r w:rsidRPr="001D193D">
                    <w:rPr>
                      <w:szCs w:val="24"/>
                    </w:rPr>
                    <w:softHyphen/>
                    <w:t>тавной де</w:t>
                  </w:r>
                  <w:r w:rsidRPr="001D193D">
                    <w:rPr>
                      <w:szCs w:val="24"/>
                    </w:rPr>
                    <w:softHyphen/>
                    <w:t>ятель</w:t>
                  </w:r>
                  <w:r w:rsidRPr="001D193D">
                    <w:rPr>
                      <w:szCs w:val="24"/>
                    </w:rPr>
                    <w:softHyphen/>
                    <w:t>нос</w:t>
                  </w:r>
                  <w:r w:rsidRPr="001D193D">
                    <w:rPr>
                      <w:szCs w:val="24"/>
                    </w:rPr>
                    <w:softHyphen/>
                    <w:t>ти в час</w:t>
                  </w:r>
                  <w:r w:rsidRPr="001D193D">
                    <w:rPr>
                      <w:szCs w:val="24"/>
                    </w:rPr>
                    <w:softHyphen/>
                    <w:t>ти ор</w:t>
                  </w:r>
                  <w:r w:rsidRPr="001D193D">
                    <w:rPr>
                      <w:szCs w:val="24"/>
                    </w:rPr>
                    <w:softHyphen/>
                    <w:t>га</w:t>
                  </w:r>
                  <w:r w:rsidRPr="001D193D">
                    <w:rPr>
                      <w:szCs w:val="24"/>
                    </w:rPr>
                    <w:softHyphen/>
                    <w:t>низа</w:t>
                  </w:r>
                  <w:r w:rsidRPr="001D193D">
                    <w:rPr>
                      <w:szCs w:val="24"/>
                    </w:rPr>
                    <w:softHyphen/>
                    <w:t>ции ме</w:t>
                  </w:r>
                  <w:r w:rsidRPr="001D193D">
                    <w:rPr>
                      <w:szCs w:val="24"/>
                    </w:rPr>
                    <w:softHyphen/>
                    <w:t>роп</w:t>
                  </w:r>
                  <w:r w:rsidRPr="001D193D">
                    <w:rPr>
                      <w:szCs w:val="24"/>
                    </w:rPr>
                    <w:softHyphen/>
                    <w:t>ри</w:t>
                  </w:r>
                  <w:r w:rsidRPr="001D193D">
                    <w:rPr>
                      <w:szCs w:val="24"/>
                    </w:rPr>
                    <w:softHyphen/>
                    <w:t>ятий, нап</w:t>
                  </w:r>
                  <w:r w:rsidRPr="001D193D">
                    <w:rPr>
                      <w:szCs w:val="24"/>
                    </w:rPr>
                    <w:softHyphen/>
                    <w:t>равлен</w:t>
                  </w:r>
                  <w:r w:rsidRPr="001D193D">
                    <w:rPr>
                      <w:szCs w:val="24"/>
                    </w:rPr>
                    <w:softHyphen/>
                    <w:t>ных на вы</w:t>
                  </w:r>
                  <w:r w:rsidRPr="001D193D">
                    <w:rPr>
                      <w:szCs w:val="24"/>
                    </w:rPr>
                    <w:softHyphen/>
                    <w:t>яв</w:t>
                  </w:r>
                  <w:r w:rsidRPr="001D193D">
                    <w:rPr>
                      <w:szCs w:val="24"/>
                    </w:rPr>
                    <w:softHyphen/>
                    <w:t>ле</w:t>
                  </w:r>
                  <w:r w:rsidRPr="001D193D">
                    <w:rPr>
                      <w:szCs w:val="24"/>
                    </w:rPr>
                    <w:softHyphen/>
                    <w:t>ние, фор</w:t>
                  </w:r>
                  <w:r w:rsidRPr="001D193D">
                    <w:rPr>
                      <w:szCs w:val="24"/>
                    </w:rPr>
                    <w:softHyphen/>
                    <w:t>ми</w:t>
                  </w:r>
                  <w:r w:rsidRPr="001D193D">
                    <w:rPr>
                      <w:szCs w:val="24"/>
                    </w:rPr>
                    <w:softHyphen/>
                    <w:t>рова</w:t>
                  </w:r>
                  <w:r w:rsidRPr="001D193D">
                    <w:rPr>
                      <w:szCs w:val="24"/>
                    </w:rPr>
                    <w:softHyphen/>
                    <w:t>ние, под</w:t>
                  </w:r>
                  <w:r w:rsidRPr="001D193D">
                    <w:rPr>
                      <w:szCs w:val="24"/>
                    </w:rPr>
                    <w:softHyphen/>
                    <w:t>дер</w:t>
                  </w:r>
                  <w:r w:rsidRPr="001D193D">
                    <w:rPr>
                      <w:szCs w:val="24"/>
                    </w:rPr>
                    <w:softHyphen/>
                    <w:t>жку и раз</w:t>
                  </w:r>
                  <w:r w:rsidRPr="001D193D">
                    <w:rPr>
                      <w:szCs w:val="24"/>
                    </w:rPr>
                    <w:softHyphen/>
                    <w:t>ви</w:t>
                  </w:r>
                  <w:r w:rsidRPr="001D193D">
                    <w:rPr>
                      <w:szCs w:val="24"/>
                    </w:rPr>
                    <w:softHyphen/>
                    <w:t>тие спо</w:t>
                  </w:r>
                  <w:r w:rsidRPr="001D193D">
                    <w:rPr>
                      <w:szCs w:val="24"/>
                    </w:rPr>
                    <w:softHyphen/>
                    <w:t>соб</w:t>
                  </w:r>
                  <w:r w:rsidRPr="001D193D">
                    <w:rPr>
                      <w:szCs w:val="24"/>
                    </w:rPr>
                    <w:softHyphen/>
                    <w:t>ностей и та</w:t>
                  </w:r>
                  <w:r w:rsidRPr="001D193D">
                    <w:rPr>
                      <w:szCs w:val="24"/>
                    </w:rPr>
                    <w:softHyphen/>
                    <w:t>лан</w:t>
                  </w:r>
                  <w:r w:rsidRPr="001D193D">
                    <w:rPr>
                      <w:szCs w:val="24"/>
                    </w:rPr>
                    <w:softHyphen/>
                    <w:t>тов у де</w:t>
                  </w:r>
                  <w:r w:rsidRPr="001D193D">
                    <w:rPr>
                      <w:szCs w:val="24"/>
                    </w:rPr>
                    <w:softHyphen/>
                    <w:t>тей и мо</w:t>
                  </w:r>
                  <w:r w:rsidRPr="001D193D">
                    <w:rPr>
                      <w:szCs w:val="24"/>
                    </w:rPr>
                    <w:softHyphen/>
                    <w:t>лодё</w:t>
                  </w:r>
                  <w:r w:rsidRPr="001D193D">
                    <w:rPr>
                      <w:szCs w:val="24"/>
                    </w:rPr>
                    <w:softHyphen/>
                    <w:t>жи, а так</w:t>
                  </w:r>
                  <w:r w:rsidRPr="001D193D">
                    <w:rPr>
                      <w:szCs w:val="24"/>
                    </w:rPr>
                    <w:softHyphen/>
                    <w:t>же обес</w:t>
                  </w:r>
                  <w:r w:rsidRPr="001D193D">
                    <w:rPr>
                      <w:szCs w:val="24"/>
                    </w:rPr>
                    <w:softHyphen/>
                    <w:t>пе</w:t>
                  </w:r>
                  <w:r w:rsidRPr="001D193D">
                    <w:rPr>
                      <w:szCs w:val="24"/>
                    </w:rPr>
                    <w:softHyphen/>
                    <w:t>чения ор</w:t>
                  </w:r>
                  <w:r w:rsidRPr="001D193D">
                    <w:rPr>
                      <w:szCs w:val="24"/>
                    </w:rPr>
                    <w:softHyphen/>
                    <w:t>га</w:t>
                  </w:r>
                  <w:r w:rsidRPr="001D193D">
                    <w:rPr>
                      <w:szCs w:val="24"/>
                    </w:rPr>
                    <w:softHyphen/>
                    <w:t>низа</w:t>
                  </w:r>
                  <w:r w:rsidRPr="001D193D">
                    <w:rPr>
                      <w:szCs w:val="24"/>
                    </w:rPr>
                    <w:softHyphen/>
                    <w:t>ции их сво</w:t>
                  </w:r>
                  <w:r w:rsidRPr="001D193D">
                    <w:rPr>
                      <w:szCs w:val="24"/>
                    </w:rPr>
                    <w:softHyphen/>
                    <w:t>бод</w:t>
                  </w:r>
                  <w:r w:rsidRPr="001D193D">
                    <w:rPr>
                      <w:szCs w:val="24"/>
                    </w:rPr>
                    <w:softHyphen/>
                    <w:t>но</w:t>
                  </w:r>
                  <w:r w:rsidRPr="001D193D">
                    <w:rPr>
                      <w:szCs w:val="24"/>
                    </w:rPr>
                    <w:softHyphen/>
                    <w:t>го вре</w:t>
                  </w:r>
                  <w:r w:rsidRPr="001D193D">
                    <w:rPr>
                      <w:szCs w:val="24"/>
                    </w:rPr>
                    <w:softHyphen/>
                    <w:t>мени (до</w:t>
                  </w:r>
                  <w:r w:rsidRPr="001D193D">
                    <w:rPr>
                      <w:szCs w:val="24"/>
                    </w:rPr>
                    <w:softHyphen/>
                    <w:t>суга) и от</w:t>
                  </w:r>
                  <w:r w:rsidRPr="001D193D">
                    <w:rPr>
                      <w:szCs w:val="24"/>
                    </w:rPr>
                    <w:softHyphen/>
                    <w:t>ды</w:t>
                  </w:r>
                  <w:r w:rsidRPr="001D193D">
                    <w:rPr>
                      <w:szCs w:val="24"/>
                    </w:rPr>
                    <w:softHyphen/>
                    <w:t>ха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:rsidR="001D193D" w:rsidRPr="001D193D" w:rsidRDefault="001D193D" w:rsidP="001D193D">
                  <w:pPr>
                    <w:rPr>
                      <w:szCs w:val="24"/>
                    </w:rPr>
                  </w:pPr>
                  <w:r w:rsidRPr="001D193D">
                    <w:rPr>
                      <w:szCs w:val="24"/>
                    </w:rPr>
                    <w:t>- фа</w:t>
                  </w:r>
                  <w:r w:rsidRPr="001D193D">
                    <w:rPr>
                      <w:szCs w:val="24"/>
                    </w:rPr>
                    <w:softHyphen/>
                    <w:t>милия, имя, от</w:t>
                  </w:r>
                  <w:r w:rsidRPr="001D193D">
                    <w:rPr>
                      <w:szCs w:val="24"/>
                    </w:rPr>
                    <w:softHyphen/>
                    <w:t>чес</w:t>
                  </w:r>
                  <w:r w:rsidRPr="001D193D">
                    <w:rPr>
                      <w:szCs w:val="24"/>
                    </w:rPr>
                    <w:softHyphen/>
                    <w:t>тво;</w:t>
                  </w:r>
                </w:p>
                <w:p w:rsidR="001D193D" w:rsidRPr="001D193D" w:rsidRDefault="001D193D" w:rsidP="001D193D">
                  <w:pPr>
                    <w:rPr>
                      <w:szCs w:val="24"/>
                    </w:rPr>
                  </w:pPr>
                  <w:r w:rsidRPr="001D193D">
                    <w:rPr>
                      <w:szCs w:val="24"/>
                    </w:rPr>
                    <w:t xml:space="preserve">- пол; </w:t>
                  </w:r>
                </w:p>
                <w:p w:rsidR="001D193D" w:rsidRPr="001D193D" w:rsidRDefault="001D193D" w:rsidP="001D193D">
                  <w:pPr>
                    <w:rPr>
                      <w:szCs w:val="24"/>
                    </w:rPr>
                  </w:pPr>
                  <w:r w:rsidRPr="001D193D">
                    <w:rPr>
                      <w:szCs w:val="24"/>
                    </w:rPr>
                    <w:t>- да</w:t>
                  </w:r>
                  <w:r w:rsidRPr="001D193D">
                    <w:rPr>
                      <w:szCs w:val="24"/>
                    </w:rPr>
                    <w:softHyphen/>
                    <w:t>та рож</w:t>
                  </w:r>
                  <w:r w:rsidRPr="001D193D">
                    <w:rPr>
                      <w:szCs w:val="24"/>
                    </w:rPr>
                    <w:softHyphen/>
                    <w:t>де</w:t>
                  </w:r>
                  <w:r w:rsidRPr="001D193D">
                    <w:rPr>
                      <w:szCs w:val="24"/>
                    </w:rPr>
                    <w:softHyphen/>
                    <w:t>ния; ме</w:t>
                  </w:r>
                  <w:r w:rsidRPr="001D193D">
                    <w:rPr>
                      <w:szCs w:val="24"/>
                    </w:rPr>
                    <w:softHyphen/>
                    <w:t>сяц рож</w:t>
                  </w:r>
                  <w:r w:rsidRPr="001D193D">
                    <w:rPr>
                      <w:szCs w:val="24"/>
                    </w:rPr>
                    <w:softHyphen/>
                    <w:t>де</w:t>
                  </w:r>
                  <w:r w:rsidRPr="001D193D">
                    <w:rPr>
                      <w:szCs w:val="24"/>
                    </w:rPr>
                    <w:softHyphen/>
                    <w:t>ния; год рож</w:t>
                  </w:r>
                  <w:r w:rsidRPr="001D193D">
                    <w:rPr>
                      <w:szCs w:val="24"/>
                    </w:rPr>
                    <w:softHyphen/>
                    <w:t>де</w:t>
                  </w:r>
                  <w:r w:rsidRPr="001D193D">
                    <w:rPr>
                      <w:szCs w:val="24"/>
                    </w:rPr>
                    <w:softHyphen/>
                    <w:t>ния;</w:t>
                  </w:r>
                </w:p>
                <w:p w:rsidR="001D193D" w:rsidRPr="001D193D" w:rsidRDefault="001D193D" w:rsidP="001D193D">
                  <w:pPr>
                    <w:rPr>
                      <w:szCs w:val="24"/>
                    </w:rPr>
                  </w:pPr>
                  <w:r w:rsidRPr="001D193D">
                    <w:rPr>
                      <w:szCs w:val="24"/>
                    </w:rPr>
                    <w:t>- дан</w:t>
                  </w:r>
                  <w:r w:rsidRPr="001D193D">
                    <w:rPr>
                      <w:szCs w:val="24"/>
                    </w:rPr>
                    <w:softHyphen/>
                    <w:t>ные до</w:t>
                  </w:r>
                  <w:r w:rsidRPr="001D193D">
                    <w:rPr>
                      <w:szCs w:val="24"/>
                    </w:rPr>
                    <w:softHyphen/>
                    <w:t>кумен</w:t>
                  </w:r>
                  <w:r w:rsidRPr="001D193D">
                    <w:rPr>
                      <w:szCs w:val="24"/>
                    </w:rPr>
                    <w:softHyphen/>
                    <w:t>та, удос</w:t>
                  </w:r>
                  <w:r w:rsidRPr="001D193D">
                    <w:rPr>
                      <w:szCs w:val="24"/>
                    </w:rPr>
                    <w:softHyphen/>
                    <w:t>то</w:t>
                  </w:r>
                  <w:r w:rsidRPr="001D193D">
                    <w:rPr>
                      <w:szCs w:val="24"/>
                    </w:rPr>
                    <w:softHyphen/>
                    <w:t>веря</w:t>
                  </w:r>
                  <w:r w:rsidRPr="001D193D">
                    <w:rPr>
                      <w:szCs w:val="24"/>
                    </w:rPr>
                    <w:softHyphen/>
                    <w:t>юще</w:t>
                  </w:r>
                  <w:r w:rsidRPr="001D193D">
                    <w:rPr>
                      <w:szCs w:val="24"/>
                    </w:rPr>
                    <w:softHyphen/>
                    <w:t>го лич</w:t>
                  </w:r>
                  <w:r w:rsidRPr="001D193D">
                    <w:rPr>
                      <w:szCs w:val="24"/>
                    </w:rPr>
                    <w:softHyphen/>
                    <w:t>ность;</w:t>
                  </w:r>
                </w:p>
                <w:p w:rsidR="001D193D" w:rsidRPr="001D193D" w:rsidRDefault="001D193D" w:rsidP="001D193D">
                  <w:pPr>
                    <w:rPr>
                      <w:szCs w:val="24"/>
                    </w:rPr>
                  </w:pPr>
                  <w:r w:rsidRPr="001D193D">
                    <w:rPr>
                      <w:szCs w:val="24"/>
                    </w:rPr>
                    <w:t>- воз</w:t>
                  </w:r>
                  <w:r w:rsidRPr="001D193D">
                    <w:rPr>
                      <w:szCs w:val="24"/>
                    </w:rPr>
                    <w:softHyphen/>
                    <w:t xml:space="preserve">раст; </w:t>
                  </w:r>
                </w:p>
                <w:p w:rsidR="001D193D" w:rsidRPr="001D193D" w:rsidRDefault="001D193D" w:rsidP="001D193D">
                  <w:pPr>
                    <w:rPr>
                      <w:szCs w:val="24"/>
                    </w:rPr>
                  </w:pPr>
                  <w:r w:rsidRPr="001D193D">
                    <w:rPr>
                      <w:szCs w:val="24"/>
                    </w:rPr>
                    <w:t>- на</w:t>
                  </w:r>
                  <w:r w:rsidRPr="001D193D">
                    <w:rPr>
                      <w:szCs w:val="24"/>
                    </w:rPr>
                    <w:softHyphen/>
                    <w:t>име</w:t>
                  </w:r>
                  <w:r w:rsidRPr="001D193D">
                    <w:rPr>
                      <w:szCs w:val="24"/>
                    </w:rPr>
                    <w:softHyphen/>
                    <w:t>нова</w:t>
                  </w:r>
                  <w:r w:rsidRPr="001D193D">
                    <w:rPr>
                      <w:szCs w:val="24"/>
                    </w:rPr>
                    <w:softHyphen/>
                    <w:t>ние об</w:t>
                  </w:r>
                  <w:r w:rsidRPr="001D193D">
                    <w:rPr>
                      <w:szCs w:val="24"/>
                    </w:rPr>
                    <w:softHyphen/>
                    <w:t>ра</w:t>
                  </w:r>
                  <w:r w:rsidRPr="001D193D">
                    <w:rPr>
                      <w:szCs w:val="24"/>
                    </w:rPr>
                    <w:softHyphen/>
                    <w:t>зова</w:t>
                  </w:r>
                  <w:r w:rsidRPr="001D193D">
                    <w:rPr>
                      <w:szCs w:val="24"/>
                    </w:rPr>
                    <w:softHyphen/>
                    <w:t>тель</w:t>
                  </w:r>
                  <w:r w:rsidRPr="001D193D">
                    <w:rPr>
                      <w:szCs w:val="24"/>
                    </w:rPr>
                    <w:softHyphen/>
                    <w:t>ной организации, но</w:t>
                  </w:r>
                  <w:r w:rsidRPr="001D193D">
                    <w:rPr>
                      <w:szCs w:val="24"/>
                    </w:rPr>
                    <w:softHyphen/>
                    <w:t>мер клас</w:t>
                  </w:r>
                  <w:r w:rsidRPr="001D193D">
                    <w:rPr>
                      <w:szCs w:val="24"/>
                    </w:rPr>
                    <w:softHyphen/>
                    <w:t>са, груп</w:t>
                  </w:r>
                  <w:r w:rsidRPr="001D193D">
                    <w:rPr>
                      <w:szCs w:val="24"/>
                    </w:rPr>
                    <w:softHyphen/>
                    <w:t>пы;</w:t>
                  </w:r>
                </w:p>
                <w:p w:rsidR="001D193D" w:rsidRPr="001D193D" w:rsidRDefault="001D193D" w:rsidP="001D193D">
                  <w:pPr>
                    <w:rPr>
                      <w:szCs w:val="24"/>
                    </w:rPr>
                  </w:pPr>
                  <w:r w:rsidRPr="001D193D">
                    <w:rPr>
                      <w:szCs w:val="24"/>
                    </w:rPr>
                    <w:t>- све</w:t>
                  </w:r>
                  <w:r w:rsidRPr="001D193D">
                    <w:rPr>
                      <w:szCs w:val="24"/>
                    </w:rPr>
                    <w:softHyphen/>
                    <w:t>дения об учас</w:t>
                  </w:r>
                  <w:r w:rsidRPr="001D193D">
                    <w:rPr>
                      <w:szCs w:val="24"/>
                    </w:rPr>
                    <w:softHyphen/>
                    <w:t>ти</w:t>
                  </w:r>
                  <w:r w:rsidRPr="001D193D">
                    <w:rPr>
                      <w:szCs w:val="24"/>
                    </w:rPr>
                    <w:softHyphen/>
                    <w:t>ях в олим</w:t>
                  </w:r>
                  <w:r w:rsidRPr="001D193D">
                    <w:rPr>
                      <w:szCs w:val="24"/>
                    </w:rPr>
                    <w:softHyphen/>
                    <w:t>пи</w:t>
                  </w:r>
                  <w:r w:rsidRPr="001D193D">
                    <w:rPr>
                      <w:szCs w:val="24"/>
                    </w:rPr>
                    <w:softHyphen/>
                    <w:t>адах, кон</w:t>
                  </w:r>
                  <w:r w:rsidRPr="001D193D">
                    <w:rPr>
                      <w:szCs w:val="24"/>
                    </w:rPr>
                    <w:softHyphen/>
                    <w:t>курсах и иных ме</w:t>
                  </w:r>
                  <w:r w:rsidRPr="001D193D">
                    <w:rPr>
                      <w:szCs w:val="24"/>
                    </w:rPr>
                    <w:softHyphen/>
                    <w:t>роп</w:t>
                  </w:r>
                  <w:r w:rsidRPr="001D193D">
                    <w:rPr>
                      <w:szCs w:val="24"/>
                    </w:rPr>
                    <w:softHyphen/>
                    <w:t>ри</w:t>
                  </w:r>
                  <w:r w:rsidRPr="001D193D">
                    <w:rPr>
                      <w:szCs w:val="24"/>
                    </w:rPr>
                    <w:softHyphen/>
                    <w:t>яти</w:t>
                  </w:r>
                  <w:r w:rsidRPr="001D193D">
                    <w:rPr>
                      <w:szCs w:val="24"/>
                    </w:rPr>
                    <w:softHyphen/>
                    <w:t>ях;</w:t>
                  </w:r>
                </w:p>
                <w:p w:rsidR="001D193D" w:rsidRPr="001D193D" w:rsidRDefault="001D193D" w:rsidP="001D193D">
                  <w:pPr>
                    <w:rPr>
                      <w:szCs w:val="24"/>
                    </w:rPr>
                  </w:pPr>
                  <w:r w:rsidRPr="001D193D">
                    <w:rPr>
                      <w:szCs w:val="24"/>
                    </w:rPr>
                    <w:t>- ре</w:t>
                  </w:r>
                  <w:r w:rsidRPr="001D193D">
                    <w:rPr>
                      <w:szCs w:val="24"/>
                    </w:rPr>
                    <w:softHyphen/>
                    <w:t>зуль</w:t>
                  </w:r>
                  <w:r w:rsidRPr="001D193D">
                    <w:rPr>
                      <w:szCs w:val="24"/>
                    </w:rPr>
                    <w:softHyphen/>
                    <w:t>та</w:t>
                  </w:r>
                  <w:r w:rsidRPr="001D193D">
                    <w:rPr>
                      <w:szCs w:val="24"/>
                    </w:rPr>
                    <w:softHyphen/>
                    <w:t>ты ус</w:t>
                  </w:r>
                  <w:r w:rsidRPr="001D193D">
                    <w:rPr>
                      <w:szCs w:val="24"/>
                    </w:rPr>
                    <w:softHyphen/>
                    <w:t>пе</w:t>
                  </w:r>
                  <w:r w:rsidRPr="001D193D">
                    <w:rPr>
                      <w:szCs w:val="24"/>
                    </w:rPr>
                    <w:softHyphen/>
                    <w:t>ва</w:t>
                  </w:r>
                  <w:r w:rsidRPr="001D193D">
                    <w:rPr>
                      <w:szCs w:val="24"/>
                    </w:rPr>
                    <w:softHyphen/>
                    <w:t>емос</w:t>
                  </w:r>
                  <w:r w:rsidRPr="001D193D">
                    <w:rPr>
                      <w:szCs w:val="24"/>
                    </w:rPr>
                    <w:softHyphen/>
                    <w:t>ти и дос</w:t>
                  </w:r>
                  <w:r w:rsidRPr="001D193D">
                    <w:rPr>
                      <w:szCs w:val="24"/>
                    </w:rPr>
                    <w:softHyphen/>
                    <w:t>ти</w:t>
                  </w:r>
                  <w:r w:rsidRPr="001D193D">
                    <w:rPr>
                      <w:szCs w:val="24"/>
                    </w:rPr>
                    <w:softHyphen/>
                    <w:t>жений;</w:t>
                  </w:r>
                </w:p>
                <w:p w:rsidR="001D193D" w:rsidRPr="001D193D" w:rsidRDefault="001D193D" w:rsidP="001D193D">
                  <w:pPr>
                    <w:rPr>
                      <w:szCs w:val="24"/>
                    </w:rPr>
                  </w:pPr>
                  <w:r w:rsidRPr="001D193D">
                    <w:rPr>
                      <w:szCs w:val="24"/>
                    </w:rPr>
                    <w:t>- граж</w:t>
                  </w:r>
                  <w:r w:rsidRPr="001D193D">
                    <w:rPr>
                      <w:szCs w:val="24"/>
                    </w:rPr>
                    <w:softHyphen/>
                    <w:t>данс</w:t>
                  </w:r>
                  <w:r w:rsidRPr="001D193D">
                    <w:rPr>
                      <w:szCs w:val="24"/>
                    </w:rPr>
                    <w:softHyphen/>
                    <w:t>тво;</w:t>
                  </w:r>
                </w:p>
                <w:p w:rsidR="001D193D" w:rsidRPr="001D193D" w:rsidRDefault="001D193D" w:rsidP="001D193D">
                  <w:pPr>
                    <w:rPr>
                      <w:szCs w:val="24"/>
                    </w:rPr>
                  </w:pPr>
                  <w:r w:rsidRPr="001D193D">
                    <w:rPr>
                      <w:szCs w:val="24"/>
                    </w:rPr>
                    <w:t>- но</w:t>
                  </w:r>
                  <w:r w:rsidRPr="001D193D">
                    <w:rPr>
                      <w:szCs w:val="24"/>
                    </w:rPr>
                    <w:softHyphen/>
                    <w:t>мер те</w:t>
                  </w:r>
                  <w:r w:rsidRPr="001D193D">
                    <w:rPr>
                      <w:szCs w:val="24"/>
                    </w:rPr>
                    <w:softHyphen/>
                    <w:t>лефо</w:t>
                  </w:r>
                  <w:r w:rsidRPr="001D193D">
                    <w:rPr>
                      <w:szCs w:val="24"/>
                    </w:rPr>
                    <w:softHyphen/>
                    <w:t>на;</w:t>
                  </w:r>
                </w:p>
                <w:p w:rsidR="001D193D" w:rsidRPr="001D193D" w:rsidRDefault="001D193D" w:rsidP="001D193D">
                  <w:pPr>
                    <w:rPr>
                      <w:szCs w:val="24"/>
                    </w:rPr>
                  </w:pPr>
                  <w:r w:rsidRPr="001D193D">
                    <w:rPr>
                      <w:szCs w:val="24"/>
                    </w:rPr>
                    <w:t>- ад</w:t>
                  </w:r>
                  <w:r w:rsidRPr="001D193D">
                    <w:rPr>
                      <w:szCs w:val="24"/>
                    </w:rPr>
                    <w:softHyphen/>
                    <w:t>рес элек</w:t>
                  </w:r>
                  <w:r w:rsidRPr="001D193D">
                    <w:rPr>
                      <w:szCs w:val="24"/>
                    </w:rPr>
                    <w:softHyphen/>
                    <w:t>трон</w:t>
                  </w:r>
                  <w:r w:rsidRPr="001D193D">
                    <w:rPr>
                      <w:szCs w:val="24"/>
                    </w:rPr>
                    <w:softHyphen/>
                    <w:t>ной поч</w:t>
                  </w:r>
                  <w:r w:rsidRPr="001D193D">
                    <w:rPr>
                      <w:szCs w:val="24"/>
                    </w:rPr>
                    <w:softHyphen/>
                    <w:t>ты</w:t>
                  </w:r>
                </w:p>
                <w:p w:rsidR="001D193D" w:rsidRPr="001D193D" w:rsidRDefault="001D193D" w:rsidP="001D193D">
                  <w:pPr>
                    <w:rPr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:rsidR="001D193D" w:rsidRPr="001D193D" w:rsidRDefault="001D193D" w:rsidP="001D193D">
                  <w:pPr>
                    <w:rPr>
                      <w:szCs w:val="24"/>
                    </w:rPr>
                  </w:pPr>
                  <w:r w:rsidRPr="001D193D">
                    <w:rPr>
                      <w:szCs w:val="24"/>
                    </w:rPr>
                    <w:t>Сбор; За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пись; Сис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те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мати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зация; На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коп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ле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ние; Хра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нение; Уточ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не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ние (об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новле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ние, из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ме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нение); Из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вле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чение; Ис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поль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зо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вание; Обез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ли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чива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ние; Унич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то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жение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:rsidR="001D193D" w:rsidRPr="001D193D" w:rsidRDefault="001D193D" w:rsidP="001D193D">
                  <w:pPr>
                    <w:rPr>
                      <w:szCs w:val="24"/>
                    </w:rPr>
                  </w:pPr>
                  <w:r w:rsidRPr="001D193D">
                    <w:rPr>
                      <w:szCs w:val="24"/>
                    </w:rPr>
                    <w:t>До достижения целей</w:t>
                  </w:r>
                </w:p>
              </w:tc>
            </w:tr>
          </w:tbl>
          <w:p w:rsidR="001D193D" w:rsidRPr="001D193D" w:rsidRDefault="001D193D" w:rsidP="001D193D">
            <w:pPr>
              <w:spacing w:after="120"/>
              <w:rPr>
                <w:sz w:val="24"/>
                <w:szCs w:val="24"/>
              </w:rPr>
            </w:pPr>
          </w:p>
        </w:tc>
      </w:tr>
      <w:tr w:rsidR="001D193D" w:rsidRPr="001D193D" w:rsidTr="00941450">
        <w:trPr>
          <w:gridAfter w:val="1"/>
          <w:wAfter w:w="160" w:type="dxa"/>
          <w:jc w:val="center"/>
        </w:trPr>
        <w:tc>
          <w:tcPr>
            <w:tcW w:w="10470" w:type="dxa"/>
            <w:gridSpan w:val="14"/>
            <w:shd w:val="clear" w:color="auto" w:fill="auto"/>
          </w:tcPr>
          <w:p w:rsidR="001D193D" w:rsidRPr="001D193D" w:rsidRDefault="001D193D" w:rsidP="001D193D">
            <w:pPr>
              <w:rPr>
                <w:sz w:val="22"/>
                <w:szCs w:val="24"/>
              </w:rPr>
            </w:pPr>
            <w:r w:rsidRPr="001D193D">
              <w:rPr>
                <w:sz w:val="22"/>
                <w:szCs w:val="24"/>
              </w:rPr>
              <w:lastRenderedPageBreak/>
              <w:t xml:space="preserve">Я предупрежден(а), что обработка осуществляется с использованием бумажных носителей и средств вычислительной техники (смешанный способ обработки), с соблюдением принципов и правил обработки персональных данных, предусмотренных Федеральным законом </w:t>
            </w:r>
            <w:r w:rsidRPr="001D193D">
              <w:rPr>
                <w:sz w:val="22"/>
                <w:szCs w:val="22"/>
              </w:rPr>
              <w:t xml:space="preserve">от 27.07.2006 № 152-ФЗ </w:t>
            </w:r>
            <w:r w:rsidRPr="001D193D">
              <w:rPr>
                <w:sz w:val="22"/>
                <w:szCs w:val="24"/>
              </w:rPr>
              <w:t>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  <w:p w:rsidR="001D193D" w:rsidRPr="001D193D" w:rsidRDefault="001D193D" w:rsidP="001D193D">
            <w:pPr>
              <w:rPr>
                <w:sz w:val="22"/>
                <w:szCs w:val="22"/>
              </w:rPr>
            </w:pPr>
          </w:p>
        </w:tc>
      </w:tr>
      <w:tr w:rsidR="001D193D" w:rsidRPr="001D193D" w:rsidTr="00941450">
        <w:trPr>
          <w:gridAfter w:val="1"/>
          <w:wAfter w:w="160" w:type="dxa"/>
          <w:trHeight w:val="1038"/>
          <w:jc w:val="center"/>
        </w:trPr>
        <w:tc>
          <w:tcPr>
            <w:tcW w:w="10470" w:type="dxa"/>
            <w:gridSpan w:val="14"/>
          </w:tcPr>
          <w:p w:rsidR="001D193D" w:rsidRPr="001D193D" w:rsidRDefault="001D193D" w:rsidP="001D193D">
            <w:pPr>
              <w:rPr>
                <w:sz w:val="22"/>
                <w:szCs w:val="22"/>
              </w:rPr>
            </w:pPr>
            <w:r w:rsidRPr="001D193D">
              <w:rPr>
                <w:sz w:val="22"/>
                <w:szCs w:val="22"/>
              </w:rPr>
              <w:t>Согласие может быть досрочно отозвано путем подачи письменного заявления в адрес Оператора.</w:t>
            </w:r>
          </w:p>
          <w:p w:rsidR="001D193D" w:rsidRPr="001D193D" w:rsidRDefault="001D193D" w:rsidP="001D193D">
            <w:pPr>
              <w:rPr>
                <w:sz w:val="22"/>
                <w:szCs w:val="22"/>
              </w:rPr>
            </w:pPr>
          </w:p>
          <w:p w:rsidR="001D193D" w:rsidRPr="001D193D" w:rsidRDefault="001D193D" w:rsidP="001D193D">
            <w:pPr>
              <w:rPr>
                <w:sz w:val="22"/>
                <w:szCs w:val="22"/>
              </w:rPr>
            </w:pPr>
            <w:r w:rsidRPr="001D193D">
              <w:rPr>
                <w:sz w:val="22"/>
                <w:szCs w:val="22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10" w:history="1">
              <w:r w:rsidRPr="001D193D">
                <w:rPr>
                  <w:sz w:val="22"/>
                  <w:szCs w:val="22"/>
                </w:rPr>
                <w:t>пп.2-11 ч.1 ст.6</w:t>
              </w:r>
            </w:hyperlink>
            <w:r w:rsidRPr="001D193D">
              <w:rPr>
                <w:sz w:val="22"/>
                <w:szCs w:val="22"/>
              </w:rPr>
              <w:t xml:space="preserve">, пп.2-10 </w:t>
            </w:r>
            <w:hyperlink r:id="rId11" w:history="1">
              <w:r w:rsidRPr="001D193D">
                <w:rPr>
                  <w:sz w:val="22"/>
                  <w:szCs w:val="22"/>
                </w:rPr>
                <w:t>ч.2</w:t>
              </w:r>
            </w:hyperlink>
            <w:r w:rsidRPr="001D193D">
              <w:rPr>
                <w:sz w:val="22"/>
                <w:szCs w:val="22"/>
              </w:rPr>
              <w:t xml:space="preserve"> ст.10 и ч.2 ст.11 Федерального закона от 27.07.2006 № 152-ФЗ «О персональных данных».</w:t>
            </w:r>
          </w:p>
          <w:p w:rsidR="001D193D" w:rsidRPr="001D193D" w:rsidRDefault="001D193D" w:rsidP="001D193D">
            <w:pPr>
              <w:rPr>
                <w:sz w:val="22"/>
                <w:szCs w:val="22"/>
              </w:rPr>
            </w:pPr>
          </w:p>
        </w:tc>
      </w:tr>
      <w:tr w:rsidR="001D193D" w:rsidRPr="001D193D" w:rsidTr="00941450">
        <w:tblPrEx>
          <w:jc w:val="left"/>
        </w:tblPrEx>
        <w:trPr>
          <w:gridBefore w:val="1"/>
          <w:wBefore w:w="251" w:type="dxa"/>
        </w:trPr>
        <w:tc>
          <w:tcPr>
            <w:tcW w:w="3264" w:type="dxa"/>
            <w:gridSpan w:val="5"/>
            <w:tcBorders>
              <w:bottom w:val="single" w:sz="4" w:space="0" w:color="auto"/>
            </w:tcBorders>
          </w:tcPr>
          <w:p w:rsidR="001D193D" w:rsidRPr="001D193D" w:rsidRDefault="001D193D" w:rsidP="001D193D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1D193D" w:rsidRPr="001D193D" w:rsidRDefault="001D193D" w:rsidP="001D193D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739" w:type="dxa"/>
            <w:gridSpan w:val="3"/>
            <w:tcBorders>
              <w:bottom w:val="single" w:sz="4" w:space="0" w:color="auto"/>
            </w:tcBorders>
          </w:tcPr>
          <w:p w:rsidR="001D193D" w:rsidRPr="001D193D" w:rsidRDefault="001D193D" w:rsidP="001D193D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1D193D" w:rsidRPr="001D193D" w:rsidRDefault="001D193D" w:rsidP="001D193D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59" w:type="dxa"/>
            <w:gridSpan w:val="4"/>
            <w:tcBorders>
              <w:bottom w:val="single" w:sz="4" w:space="0" w:color="auto"/>
            </w:tcBorders>
          </w:tcPr>
          <w:p w:rsidR="001D193D" w:rsidRPr="001D193D" w:rsidRDefault="001D193D" w:rsidP="001D193D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1D193D" w:rsidRPr="001D193D" w:rsidTr="00941450">
        <w:tblPrEx>
          <w:jc w:val="left"/>
        </w:tblPrEx>
        <w:trPr>
          <w:gridBefore w:val="1"/>
          <w:wBefore w:w="251" w:type="dxa"/>
        </w:trPr>
        <w:tc>
          <w:tcPr>
            <w:tcW w:w="3264" w:type="dxa"/>
            <w:gridSpan w:val="5"/>
          </w:tcPr>
          <w:p w:rsidR="001D193D" w:rsidRPr="001D193D" w:rsidRDefault="001D193D" w:rsidP="001D193D">
            <w:pPr>
              <w:jc w:val="center"/>
              <w:rPr>
                <w:sz w:val="18"/>
                <w:szCs w:val="18"/>
                <w:vertAlign w:val="superscript"/>
              </w:rPr>
            </w:pPr>
            <w:r w:rsidRPr="001D193D">
              <w:rPr>
                <w:sz w:val="18"/>
                <w:szCs w:val="18"/>
              </w:rPr>
              <w:t>(дата)</w:t>
            </w:r>
          </w:p>
        </w:tc>
        <w:tc>
          <w:tcPr>
            <w:tcW w:w="686" w:type="dxa"/>
          </w:tcPr>
          <w:p w:rsidR="001D193D" w:rsidRPr="001D193D" w:rsidRDefault="001D193D" w:rsidP="001D193D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739" w:type="dxa"/>
            <w:gridSpan w:val="3"/>
          </w:tcPr>
          <w:p w:rsidR="001D193D" w:rsidRPr="001D193D" w:rsidRDefault="001D193D" w:rsidP="001D193D">
            <w:pPr>
              <w:jc w:val="center"/>
              <w:rPr>
                <w:sz w:val="18"/>
                <w:szCs w:val="18"/>
                <w:vertAlign w:val="superscript"/>
              </w:rPr>
            </w:pPr>
            <w:r w:rsidRPr="001D193D">
              <w:rPr>
                <w:sz w:val="18"/>
                <w:szCs w:val="18"/>
              </w:rPr>
              <w:t>(подпись)</w:t>
            </w:r>
          </w:p>
        </w:tc>
        <w:tc>
          <w:tcPr>
            <w:tcW w:w="531" w:type="dxa"/>
          </w:tcPr>
          <w:p w:rsidR="001D193D" w:rsidRPr="001D193D" w:rsidRDefault="001D193D" w:rsidP="001D193D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159" w:type="dxa"/>
            <w:gridSpan w:val="4"/>
          </w:tcPr>
          <w:p w:rsidR="001D193D" w:rsidRPr="001D193D" w:rsidRDefault="001D193D" w:rsidP="001D193D">
            <w:pPr>
              <w:jc w:val="center"/>
              <w:rPr>
                <w:sz w:val="18"/>
                <w:szCs w:val="18"/>
                <w:vertAlign w:val="superscript"/>
              </w:rPr>
            </w:pPr>
            <w:r w:rsidRPr="001D193D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D193D" w:rsidRPr="001D193D" w:rsidRDefault="001D193D" w:rsidP="001D193D">
      <w:pPr>
        <w:jc w:val="center"/>
        <w:rPr>
          <w:szCs w:val="24"/>
        </w:rPr>
      </w:pPr>
    </w:p>
    <w:p w:rsidR="001D193D" w:rsidRPr="001D193D" w:rsidRDefault="001D193D" w:rsidP="001D193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1D193D" w:rsidRPr="001D193D" w:rsidRDefault="001D193D" w:rsidP="001D193D">
      <w:pPr>
        <w:rPr>
          <w:bCs/>
          <w:color w:val="000000"/>
          <w:sz w:val="24"/>
          <w:szCs w:val="24"/>
        </w:rPr>
      </w:pPr>
    </w:p>
    <w:p w:rsidR="001D193D" w:rsidRPr="001D193D" w:rsidRDefault="001D193D" w:rsidP="001D193D">
      <w:pPr>
        <w:rPr>
          <w:bCs/>
          <w:color w:val="000000"/>
          <w:sz w:val="24"/>
          <w:szCs w:val="24"/>
        </w:rPr>
      </w:pPr>
    </w:p>
    <w:p w:rsidR="001D193D" w:rsidRPr="001D193D" w:rsidRDefault="001D193D" w:rsidP="001D193D">
      <w:pPr>
        <w:rPr>
          <w:bCs/>
          <w:color w:val="000000"/>
          <w:sz w:val="24"/>
          <w:szCs w:val="24"/>
        </w:rPr>
      </w:pPr>
    </w:p>
    <w:p w:rsidR="001D193D" w:rsidRPr="001D193D" w:rsidRDefault="001D193D" w:rsidP="001D193D">
      <w:pPr>
        <w:rPr>
          <w:bCs/>
          <w:color w:val="000000"/>
          <w:sz w:val="24"/>
          <w:szCs w:val="24"/>
        </w:rPr>
      </w:pPr>
    </w:p>
    <w:p w:rsidR="001D193D" w:rsidRPr="001D193D" w:rsidRDefault="001D193D" w:rsidP="001D193D">
      <w:pPr>
        <w:rPr>
          <w:bCs/>
          <w:color w:val="000000"/>
          <w:sz w:val="24"/>
          <w:szCs w:val="24"/>
        </w:rPr>
      </w:pPr>
    </w:p>
    <w:p w:rsidR="001D193D" w:rsidRPr="001D193D" w:rsidRDefault="001D193D" w:rsidP="001D193D">
      <w:pPr>
        <w:rPr>
          <w:bCs/>
          <w:color w:val="000000"/>
          <w:sz w:val="24"/>
          <w:szCs w:val="24"/>
        </w:rPr>
      </w:pPr>
    </w:p>
    <w:p w:rsidR="001D193D" w:rsidRPr="001D193D" w:rsidRDefault="001D193D" w:rsidP="001D193D">
      <w:pPr>
        <w:rPr>
          <w:bCs/>
          <w:color w:val="000000"/>
          <w:sz w:val="24"/>
          <w:szCs w:val="24"/>
        </w:rPr>
      </w:pPr>
    </w:p>
    <w:p w:rsidR="001D193D" w:rsidRPr="001D193D" w:rsidRDefault="001D193D" w:rsidP="001D193D">
      <w:pPr>
        <w:rPr>
          <w:bCs/>
          <w:color w:val="000000"/>
          <w:sz w:val="24"/>
          <w:szCs w:val="24"/>
        </w:rPr>
      </w:pPr>
    </w:p>
    <w:p w:rsidR="001D193D" w:rsidRPr="001D193D" w:rsidRDefault="001D193D" w:rsidP="001D193D">
      <w:pPr>
        <w:rPr>
          <w:bCs/>
          <w:color w:val="000000"/>
          <w:sz w:val="24"/>
          <w:szCs w:val="24"/>
        </w:rPr>
      </w:pPr>
    </w:p>
    <w:p w:rsidR="001D193D" w:rsidRPr="001D193D" w:rsidRDefault="001D193D" w:rsidP="001D193D">
      <w:pPr>
        <w:rPr>
          <w:bCs/>
          <w:color w:val="000000"/>
          <w:sz w:val="24"/>
          <w:szCs w:val="24"/>
        </w:rPr>
      </w:pPr>
    </w:p>
    <w:p w:rsidR="001D193D" w:rsidRPr="001D193D" w:rsidRDefault="001D193D" w:rsidP="001D193D">
      <w:pPr>
        <w:rPr>
          <w:bCs/>
          <w:color w:val="000000"/>
          <w:sz w:val="24"/>
          <w:szCs w:val="24"/>
        </w:rPr>
      </w:pPr>
    </w:p>
    <w:p w:rsidR="001D193D" w:rsidRPr="001D193D" w:rsidRDefault="001D193D" w:rsidP="001D193D">
      <w:pPr>
        <w:rPr>
          <w:bCs/>
          <w:color w:val="000000"/>
          <w:sz w:val="24"/>
          <w:szCs w:val="24"/>
        </w:rPr>
      </w:pPr>
    </w:p>
    <w:p w:rsidR="001D193D" w:rsidRPr="001D193D" w:rsidRDefault="001D193D" w:rsidP="001D193D">
      <w:pPr>
        <w:rPr>
          <w:bCs/>
          <w:color w:val="000000"/>
          <w:sz w:val="24"/>
          <w:szCs w:val="24"/>
        </w:rPr>
      </w:pPr>
    </w:p>
    <w:p w:rsidR="001D193D" w:rsidRPr="001D193D" w:rsidRDefault="001D193D" w:rsidP="001D193D">
      <w:pPr>
        <w:rPr>
          <w:bCs/>
          <w:color w:val="000000"/>
          <w:sz w:val="24"/>
          <w:szCs w:val="24"/>
        </w:rPr>
      </w:pPr>
    </w:p>
    <w:p w:rsidR="001D193D" w:rsidRPr="001D193D" w:rsidRDefault="001D193D" w:rsidP="001D193D">
      <w:pPr>
        <w:rPr>
          <w:bCs/>
          <w:color w:val="000000"/>
          <w:sz w:val="24"/>
          <w:szCs w:val="24"/>
        </w:rPr>
      </w:pPr>
    </w:p>
    <w:p w:rsidR="001D193D" w:rsidRPr="001D193D" w:rsidRDefault="001D193D" w:rsidP="001D193D">
      <w:pPr>
        <w:rPr>
          <w:bCs/>
          <w:color w:val="000000"/>
          <w:sz w:val="24"/>
          <w:szCs w:val="24"/>
        </w:rPr>
      </w:pPr>
    </w:p>
    <w:p w:rsidR="001D193D" w:rsidRPr="001D193D" w:rsidRDefault="001D193D" w:rsidP="001D193D">
      <w:pPr>
        <w:rPr>
          <w:bCs/>
          <w:color w:val="000000"/>
          <w:sz w:val="24"/>
          <w:szCs w:val="24"/>
        </w:rPr>
      </w:pPr>
    </w:p>
    <w:p w:rsidR="001D193D" w:rsidRPr="001D193D" w:rsidRDefault="001D193D" w:rsidP="001D193D">
      <w:pPr>
        <w:rPr>
          <w:bCs/>
          <w:color w:val="000000"/>
          <w:sz w:val="24"/>
          <w:szCs w:val="24"/>
        </w:rPr>
      </w:pPr>
    </w:p>
    <w:p w:rsidR="001D193D" w:rsidRDefault="001D193D" w:rsidP="001D193D">
      <w:pPr>
        <w:rPr>
          <w:bCs/>
          <w:color w:val="000000"/>
          <w:sz w:val="24"/>
          <w:szCs w:val="24"/>
        </w:rPr>
      </w:pPr>
    </w:p>
    <w:p w:rsidR="001D193D" w:rsidRDefault="001D193D" w:rsidP="001D193D">
      <w:pPr>
        <w:rPr>
          <w:bCs/>
          <w:color w:val="000000"/>
          <w:sz w:val="24"/>
          <w:szCs w:val="24"/>
        </w:rPr>
      </w:pPr>
    </w:p>
    <w:p w:rsidR="001D193D" w:rsidRPr="001D193D" w:rsidRDefault="001D193D" w:rsidP="001D193D">
      <w:pPr>
        <w:rPr>
          <w:bCs/>
          <w:color w:val="000000"/>
          <w:sz w:val="24"/>
          <w:szCs w:val="24"/>
        </w:rPr>
      </w:pPr>
    </w:p>
    <w:p w:rsidR="001D193D" w:rsidRPr="001D193D" w:rsidRDefault="001D193D" w:rsidP="001D193D">
      <w:pPr>
        <w:jc w:val="right"/>
        <w:rPr>
          <w:b/>
          <w:sz w:val="24"/>
          <w:szCs w:val="24"/>
        </w:rPr>
      </w:pPr>
      <w:r w:rsidRPr="001D193D">
        <w:rPr>
          <w:b/>
          <w:sz w:val="24"/>
          <w:szCs w:val="24"/>
        </w:rPr>
        <w:lastRenderedPageBreak/>
        <w:t>Приложение № 2</w:t>
      </w:r>
    </w:p>
    <w:p w:rsidR="001D193D" w:rsidRPr="001D193D" w:rsidRDefault="001D193D" w:rsidP="001D193D">
      <w:pPr>
        <w:jc w:val="right"/>
        <w:rPr>
          <w:b/>
          <w:sz w:val="24"/>
          <w:szCs w:val="24"/>
        </w:rPr>
      </w:pPr>
    </w:p>
    <w:p w:rsidR="001D193D" w:rsidRPr="001D193D" w:rsidRDefault="001D193D" w:rsidP="001D193D">
      <w:pPr>
        <w:spacing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1D193D">
        <w:rPr>
          <w:rFonts w:eastAsia="Calibri"/>
          <w:b/>
          <w:i/>
          <w:sz w:val="24"/>
          <w:szCs w:val="24"/>
          <w:lang w:eastAsia="en-US"/>
        </w:rPr>
        <w:t>Форма для заполнения в рамках вы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пол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не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ния ус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тавной де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ятель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нос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ти в час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ти ор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га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низа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 xml:space="preserve">ции </w:t>
      </w:r>
    </w:p>
    <w:p w:rsidR="001D193D" w:rsidRPr="001D193D" w:rsidRDefault="001D193D" w:rsidP="001D193D">
      <w:pPr>
        <w:spacing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1D193D">
        <w:rPr>
          <w:rFonts w:eastAsia="Calibri"/>
          <w:b/>
          <w:i/>
          <w:sz w:val="24"/>
          <w:szCs w:val="24"/>
          <w:lang w:eastAsia="en-US"/>
        </w:rPr>
        <w:t>ме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роп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ри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ятий, нап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равлен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ных на вы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яв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ле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ние, фор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ми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рова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ние, под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дер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жку и раз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ви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 xml:space="preserve">тие </w:t>
      </w:r>
    </w:p>
    <w:p w:rsidR="001D193D" w:rsidRPr="001D193D" w:rsidRDefault="001D193D" w:rsidP="001D193D">
      <w:pPr>
        <w:spacing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1D193D">
        <w:rPr>
          <w:rFonts w:eastAsia="Calibri"/>
          <w:b/>
          <w:i/>
          <w:sz w:val="24"/>
          <w:szCs w:val="24"/>
          <w:lang w:eastAsia="en-US"/>
        </w:rPr>
        <w:t>спо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соб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ностей и та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лан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тов у де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тей и мо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лодё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жи, а так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же обес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пе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чения ор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га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низа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 xml:space="preserve">ции </w:t>
      </w:r>
    </w:p>
    <w:p w:rsidR="001D193D" w:rsidRPr="001D193D" w:rsidRDefault="001D193D" w:rsidP="001D193D">
      <w:pPr>
        <w:spacing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1D193D">
        <w:rPr>
          <w:rFonts w:eastAsia="Calibri"/>
          <w:b/>
          <w:i/>
          <w:sz w:val="24"/>
          <w:szCs w:val="24"/>
          <w:lang w:eastAsia="en-US"/>
        </w:rPr>
        <w:t>их сво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бод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но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го вре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мени (до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суга) и от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ды</w:t>
      </w:r>
      <w:r w:rsidRPr="001D193D">
        <w:rPr>
          <w:rFonts w:eastAsia="Calibri"/>
          <w:b/>
          <w:i/>
          <w:sz w:val="24"/>
          <w:szCs w:val="24"/>
          <w:lang w:eastAsia="en-US"/>
        </w:rPr>
        <w:softHyphen/>
        <w:t>ха</w:t>
      </w:r>
    </w:p>
    <w:p w:rsidR="001D193D" w:rsidRPr="001D193D" w:rsidRDefault="001D193D" w:rsidP="001D193D">
      <w:pPr>
        <w:spacing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1D193D" w:rsidRPr="001D193D" w:rsidRDefault="001D193D" w:rsidP="001D193D">
      <w:pPr>
        <w:spacing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1D193D">
        <w:rPr>
          <w:rFonts w:eastAsia="Calibri"/>
          <w:sz w:val="28"/>
          <w:szCs w:val="24"/>
          <w:u w:val="single"/>
          <w:lang w:eastAsia="en-US"/>
        </w:rPr>
        <w:t>Региональный конкурс творческих работ «Земля. Космос. Вселенная-</w:t>
      </w:r>
      <w:proofErr w:type="gramStart"/>
      <w:r w:rsidRPr="001D193D">
        <w:rPr>
          <w:rFonts w:eastAsia="Calibri"/>
          <w:sz w:val="28"/>
          <w:szCs w:val="24"/>
          <w:u w:val="single"/>
          <w:lang w:eastAsia="en-US"/>
        </w:rPr>
        <w:t xml:space="preserve">2024»   </w:t>
      </w:r>
      <w:proofErr w:type="gramEnd"/>
      <w:r w:rsidRPr="001D193D">
        <w:rPr>
          <w:rFonts w:eastAsia="Calibri"/>
          <w:sz w:val="28"/>
          <w:szCs w:val="24"/>
          <w:u w:val="single"/>
          <w:lang w:eastAsia="en-US"/>
        </w:rPr>
        <w:t xml:space="preserve"> </w:t>
      </w:r>
      <w:r w:rsidRPr="001D193D">
        <w:rPr>
          <w:rFonts w:eastAsia="Calibri"/>
          <w:b/>
          <w:i/>
          <w:sz w:val="24"/>
          <w:szCs w:val="24"/>
          <w:lang w:eastAsia="en-US"/>
        </w:rPr>
        <w:t xml:space="preserve"> (указать мероприятие)</w:t>
      </w:r>
    </w:p>
    <w:p w:rsidR="001D193D" w:rsidRPr="001D193D" w:rsidRDefault="001D193D" w:rsidP="001D193D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D193D">
        <w:rPr>
          <w:rFonts w:eastAsia="Calibri"/>
          <w:b/>
          <w:sz w:val="28"/>
          <w:szCs w:val="28"/>
          <w:lang w:eastAsia="en-US"/>
        </w:rPr>
        <w:t xml:space="preserve">Согласие на обработку персональных данных  </w:t>
      </w:r>
    </w:p>
    <w:p w:rsidR="001D193D" w:rsidRPr="001D193D" w:rsidRDefault="001D193D" w:rsidP="001D193D">
      <w:pPr>
        <w:rPr>
          <w:b/>
          <w:bCs/>
          <w:sz w:val="24"/>
          <w:szCs w:val="24"/>
        </w:rPr>
      </w:pPr>
    </w:p>
    <w:tbl>
      <w:tblPr>
        <w:tblW w:w="10332" w:type="dxa"/>
        <w:jc w:val="center"/>
        <w:tblLayout w:type="fixed"/>
        <w:tblLook w:val="04A0" w:firstRow="1" w:lastRow="0" w:firstColumn="1" w:lastColumn="0" w:noHBand="0" w:noVBand="1"/>
      </w:tblPr>
      <w:tblGrid>
        <w:gridCol w:w="246"/>
        <w:gridCol w:w="174"/>
        <w:gridCol w:w="492"/>
        <w:gridCol w:w="761"/>
        <w:gridCol w:w="1110"/>
        <w:gridCol w:w="145"/>
        <w:gridCol w:w="150"/>
        <w:gridCol w:w="362"/>
        <w:gridCol w:w="68"/>
        <w:gridCol w:w="686"/>
        <w:gridCol w:w="1021"/>
        <w:gridCol w:w="859"/>
        <w:gridCol w:w="859"/>
        <w:gridCol w:w="531"/>
        <w:gridCol w:w="2097"/>
        <w:gridCol w:w="319"/>
        <w:gridCol w:w="335"/>
        <w:gridCol w:w="93"/>
        <w:gridCol w:w="8"/>
        <w:gridCol w:w="16"/>
      </w:tblGrid>
      <w:tr w:rsidR="001D193D" w:rsidRPr="001D193D" w:rsidTr="00941450">
        <w:trPr>
          <w:gridAfter w:val="2"/>
          <w:wAfter w:w="24" w:type="dxa"/>
          <w:jc w:val="center"/>
        </w:trPr>
        <w:tc>
          <w:tcPr>
            <w:tcW w:w="420" w:type="dxa"/>
            <w:gridSpan w:val="2"/>
          </w:tcPr>
          <w:p w:rsidR="001D193D" w:rsidRPr="001D193D" w:rsidRDefault="001D193D" w:rsidP="001D193D">
            <w:pPr>
              <w:rPr>
                <w:sz w:val="22"/>
                <w:szCs w:val="22"/>
              </w:rPr>
            </w:pPr>
            <w:r w:rsidRPr="001D193D">
              <w:rPr>
                <w:sz w:val="22"/>
                <w:szCs w:val="22"/>
              </w:rPr>
              <w:t>Я,</w:t>
            </w:r>
          </w:p>
        </w:tc>
        <w:tc>
          <w:tcPr>
            <w:tcW w:w="9460" w:type="dxa"/>
            <w:gridSpan w:val="14"/>
            <w:tcBorders>
              <w:bottom w:val="single" w:sz="4" w:space="0" w:color="auto"/>
            </w:tcBorders>
          </w:tcPr>
          <w:p w:rsidR="001D193D" w:rsidRPr="001D193D" w:rsidRDefault="001D193D" w:rsidP="001D193D">
            <w:pPr>
              <w:rPr>
                <w:sz w:val="22"/>
                <w:szCs w:val="22"/>
              </w:rPr>
            </w:pPr>
          </w:p>
        </w:tc>
        <w:tc>
          <w:tcPr>
            <w:tcW w:w="428" w:type="dxa"/>
            <w:gridSpan w:val="2"/>
          </w:tcPr>
          <w:p w:rsidR="001D193D" w:rsidRPr="001D193D" w:rsidRDefault="001D193D" w:rsidP="001D193D">
            <w:pPr>
              <w:jc w:val="center"/>
              <w:rPr>
                <w:sz w:val="22"/>
                <w:szCs w:val="22"/>
              </w:rPr>
            </w:pPr>
            <w:r w:rsidRPr="001D193D">
              <w:rPr>
                <w:sz w:val="22"/>
                <w:szCs w:val="22"/>
              </w:rPr>
              <w:t>,</w:t>
            </w:r>
          </w:p>
        </w:tc>
      </w:tr>
      <w:tr w:rsidR="001D193D" w:rsidRPr="001D193D" w:rsidTr="00941450">
        <w:trPr>
          <w:gridAfter w:val="2"/>
          <w:wAfter w:w="24" w:type="dxa"/>
          <w:jc w:val="center"/>
        </w:trPr>
        <w:tc>
          <w:tcPr>
            <w:tcW w:w="420" w:type="dxa"/>
            <w:gridSpan w:val="2"/>
          </w:tcPr>
          <w:p w:rsidR="001D193D" w:rsidRPr="001D193D" w:rsidRDefault="001D193D" w:rsidP="001D193D">
            <w:pPr>
              <w:rPr>
                <w:sz w:val="22"/>
                <w:szCs w:val="22"/>
              </w:rPr>
            </w:pPr>
          </w:p>
        </w:tc>
        <w:tc>
          <w:tcPr>
            <w:tcW w:w="9460" w:type="dxa"/>
            <w:gridSpan w:val="14"/>
            <w:tcBorders>
              <w:top w:val="single" w:sz="4" w:space="0" w:color="auto"/>
            </w:tcBorders>
          </w:tcPr>
          <w:p w:rsidR="001D193D" w:rsidRPr="001D193D" w:rsidRDefault="001D193D" w:rsidP="001D193D">
            <w:pPr>
              <w:jc w:val="center"/>
              <w:rPr>
                <w:sz w:val="18"/>
                <w:szCs w:val="18"/>
              </w:rPr>
            </w:pPr>
            <w:r w:rsidRPr="001D193D"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428" w:type="dxa"/>
            <w:gridSpan w:val="2"/>
          </w:tcPr>
          <w:p w:rsidR="001D193D" w:rsidRPr="001D193D" w:rsidRDefault="001D193D" w:rsidP="001D193D">
            <w:pPr>
              <w:rPr>
                <w:sz w:val="22"/>
                <w:szCs w:val="22"/>
              </w:rPr>
            </w:pPr>
          </w:p>
        </w:tc>
      </w:tr>
      <w:tr w:rsidR="001D193D" w:rsidRPr="001D193D" w:rsidTr="00941450">
        <w:trPr>
          <w:gridAfter w:val="1"/>
          <w:wAfter w:w="16" w:type="dxa"/>
          <w:trHeight w:val="263"/>
          <w:jc w:val="center"/>
        </w:trPr>
        <w:tc>
          <w:tcPr>
            <w:tcW w:w="3078" w:type="dxa"/>
            <w:gridSpan w:val="7"/>
            <w:hideMark/>
          </w:tcPr>
          <w:p w:rsidR="001D193D" w:rsidRPr="001D193D" w:rsidRDefault="001D193D" w:rsidP="001D193D">
            <w:pPr>
              <w:rPr>
                <w:sz w:val="24"/>
                <w:szCs w:val="24"/>
              </w:rPr>
            </w:pPr>
            <w:r w:rsidRPr="001D193D">
              <w:rPr>
                <w:sz w:val="24"/>
                <w:szCs w:val="24"/>
              </w:rPr>
              <w:t>проживающий(</w:t>
            </w:r>
            <w:proofErr w:type="spellStart"/>
            <w:r w:rsidRPr="001D193D">
              <w:rPr>
                <w:sz w:val="24"/>
                <w:szCs w:val="24"/>
              </w:rPr>
              <w:t>ая</w:t>
            </w:r>
            <w:proofErr w:type="spellEnd"/>
            <w:r w:rsidRPr="001D193D">
              <w:rPr>
                <w:sz w:val="24"/>
                <w:szCs w:val="24"/>
              </w:rPr>
              <w:t>) по адресу:</w:t>
            </w:r>
          </w:p>
        </w:tc>
        <w:tc>
          <w:tcPr>
            <w:tcW w:w="7238" w:type="dxa"/>
            <w:gridSpan w:val="12"/>
            <w:tcBorders>
              <w:bottom w:val="single" w:sz="4" w:space="0" w:color="auto"/>
            </w:tcBorders>
          </w:tcPr>
          <w:p w:rsidR="001D193D" w:rsidRPr="001D193D" w:rsidRDefault="001D193D" w:rsidP="001D193D">
            <w:pPr>
              <w:rPr>
                <w:sz w:val="22"/>
                <w:szCs w:val="22"/>
              </w:rPr>
            </w:pPr>
          </w:p>
        </w:tc>
      </w:tr>
      <w:tr w:rsidR="001D193D" w:rsidRPr="001D193D" w:rsidTr="00941450">
        <w:trPr>
          <w:gridAfter w:val="1"/>
          <w:wAfter w:w="16" w:type="dxa"/>
          <w:trHeight w:val="203"/>
          <w:jc w:val="center"/>
        </w:trPr>
        <w:tc>
          <w:tcPr>
            <w:tcW w:w="2928" w:type="dxa"/>
            <w:gridSpan w:val="6"/>
            <w:tcBorders>
              <w:bottom w:val="single" w:sz="4" w:space="0" w:color="auto"/>
            </w:tcBorders>
          </w:tcPr>
          <w:p w:rsidR="001D193D" w:rsidRPr="001D193D" w:rsidRDefault="001D193D" w:rsidP="001D19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2" w:type="dxa"/>
            <w:gridSpan w:val="10"/>
            <w:tcBorders>
              <w:bottom w:val="single" w:sz="4" w:space="0" w:color="auto"/>
            </w:tcBorders>
          </w:tcPr>
          <w:p w:rsidR="001D193D" w:rsidRPr="001D193D" w:rsidRDefault="001D193D" w:rsidP="001D193D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3"/>
          </w:tcPr>
          <w:p w:rsidR="001D193D" w:rsidRPr="001D193D" w:rsidRDefault="001D193D" w:rsidP="001D193D">
            <w:pPr>
              <w:rPr>
                <w:sz w:val="22"/>
                <w:szCs w:val="22"/>
              </w:rPr>
            </w:pPr>
          </w:p>
        </w:tc>
      </w:tr>
      <w:tr w:rsidR="001D193D" w:rsidRPr="001D193D" w:rsidTr="00941450">
        <w:trPr>
          <w:gridAfter w:val="1"/>
          <w:wAfter w:w="16" w:type="dxa"/>
          <w:trHeight w:val="202"/>
          <w:jc w:val="center"/>
        </w:trPr>
        <w:tc>
          <w:tcPr>
            <w:tcW w:w="9561" w:type="dxa"/>
            <w:gridSpan w:val="15"/>
          </w:tcPr>
          <w:p w:rsidR="001D193D" w:rsidRPr="001D193D" w:rsidRDefault="001D193D" w:rsidP="001D19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gridSpan w:val="4"/>
          </w:tcPr>
          <w:p w:rsidR="001D193D" w:rsidRPr="001D193D" w:rsidRDefault="001D193D" w:rsidP="001D193D">
            <w:pPr>
              <w:rPr>
                <w:sz w:val="22"/>
                <w:szCs w:val="22"/>
              </w:rPr>
            </w:pPr>
          </w:p>
        </w:tc>
      </w:tr>
      <w:tr w:rsidR="001D193D" w:rsidRPr="001D193D" w:rsidTr="00941450">
        <w:trPr>
          <w:gridAfter w:val="1"/>
          <w:wAfter w:w="16" w:type="dxa"/>
          <w:trHeight w:val="20"/>
          <w:jc w:val="center"/>
        </w:trPr>
        <w:tc>
          <w:tcPr>
            <w:tcW w:w="2783" w:type="dxa"/>
            <w:gridSpan w:val="5"/>
            <w:hideMark/>
          </w:tcPr>
          <w:p w:rsidR="001D193D" w:rsidRPr="001D193D" w:rsidRDefault="001D193D" w:rsidP="001D193D">
            <w:pPr>
              <w:rPr>
                <w:sz w:val="22"/>
                <w:szCs w:val="22"/>
              </w:rPr>
            </w:pPr>
            <w:r w:rsidRPr="001D193D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2432" w:type="dxa"/>
            <w:gridSpan w:val="6"/>
            <w:tcBorders>
              <w:bottom w:val="single" w:sz="4" w:space="0" w:color="auto"/>
            </w:tcBorders>
          </w:tcPr>
          <w:p w:rsidR="001D193D" w:rsidRPr="001D193D" w:rsidRDefault="001D193D" w:rsidP="001D193D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hideMark/>
          </w:tcPr>
          <w:p w:rsidR="001D193D" w:rsidRPr="001D193D" w:rsidRDefault="001D193D" w:rsidP="001D193D">
            <w:pPr>
              <w:jc w:val="center"/>
              <w:rPr>
                <w:sz w:val="22"/>
                <w:szCs w:val="22"/>
              </w:rPr>
            </w:pPr>
            <w:r w:rsidRPr="001D193D">
              <w:rPr>
                <w:sz w:val="22"/>
                <w:szCs w:val="22"/>
              </w:rPr>
              <w:t>№</w:t>
            </w:r>
          </w:p>
        </w:tc>
        <w:tc>
          <w:tcPr>
            <w:tcW w:w="4242" w:type="dxa"/>
            <w:gridSpan w:val="7"/>
            <w:tcBorders>
              <w:bottom w:val="single" w:sz="4" w:space="0" w:color="auto"/>
            </w:tcBorders>
          </w:tcPr>
          <w:p w:rsidR="001D193D" w:rsidRPr="001D193D" w:rsidRDefault="001D193D" w:rsidP="001D193D">
            <w:pPr>
              <w:rPr>
                <w:sz w:val="22"/>
                <w:szCs w:val="22"/>
              </w:rPr>
            </w:pPr>
          </w:p>
        </w:tc>
      </w:tr>
      <w:tr w:rsidR="001D193D" w:rsidRPr="001D193D" w:rsidTr="00941450">
        <w:trPr>
          <w:gridAfter w:val="1"/>
          <w:wAfter w:w="16" w:type="dxa"/>
          <w:trHeight w:val="20"/>
          <w:jc w:val="center"/>
        </w:trPr>
        <w:tc>
          <w:tcPr>
            <w:tcW w:w="912" w:type="dxa"/>
            <w:gridSpan w:val="3"/>
          </w:tcPr>
          <w:p w:rsidR="001D193D" w:rsidRPr="001D193D" w:rsidRDefault="001D193D" w:rsidP="001D193D">
            <w:pPr>
              <w:rPr>
                <w:sz w:val="22"/>
                <w:szCs w:val="22"/>
              </w:rPr>
            </w:pPr>
            <w:r w:rsidRPr="001D193D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9404" w:type="dxa"/>
            <w:gridSpan w:val="16"/>
          </w:tcPr>
          <w:p w:rsidR="001D193D" w:rsidRPr="001D193D" w:rsidRDefault="001D193D" w:rsidP="001D193D">
            <w:pPr>
              <w:rPr>
                <w:sz w:val="22"/>
                <w:szCs w:val="22"/>
              </w:rPr>
            </w:pPr>
          </w:p>
        </w:tc>
      </w:tr>
      <w:tr w:rsidR="001D193D" w:rsidRPr="001D193D" w:rsidTr="00941450">
        <w:trPr>
          <w:gridAfter w:val="1"/>
          <w:wAfter w:w="16" w:type="dxa"/>
          <w:trHeight w:val="253"/>
          <w:jc w:val="center"/>
        </w:trPr>
        <w:tc>
          <w:tcPr>
            <w:tcW w:w="10316" w:type="dxa"/>
            <w:gridSpan w:val="19"/>
            <w:tcBorders>
              <w:bottom w:val="single" w:sz="4" w:space="0" w:color="auto"/>
            </w:tcBorders>
          </w:tcPr>
          <w:p w:rsidR="001D193D" w:rsidRPr="001D193D" w:rsidRDefault="001D193D" w:rsidP="001D193D">
            <w:pPr>
              <w:rPr>
                <w:sz w:val="22"/>
                <w:szCs w:val="22"/>
              </w:rPr>
            </w:pPr>
          </w:p>
        </w:tc>
      </w:tr>
      <w:tr w:rsidR="001D193D" w:rsidRPr="001D193D" w:rsidTr="00941450">
        <w:trPr>
          <w:trHeight w:val="253"/>
          <w:jc w:val="center"/>
        </w:trPr>
        <w:tc>
          <w:tcPr>
            <w:tcW w:w="10332" w:type="dxa"/>
            <w:gridSpan w:val="20"/>
            <w:tcBorders>
              <w:bottom w:val="single" w:sz="4" w:space="0" w:color="auto"/>
            </w:tcBorders>
          </w:tcPr>
          <w:p w:rsidR="001D193D" w:rsidRPr="001D193D" w:rsidRDefault="001D193D" w:rsidP="001D193D">
            <w:pPr>
              <w:rPr>
                <w:sz w:val="22"/>
                <w:szCs w:val="22"/>
              </w:rPr>
            </w:pPr>
          </w:p>
        </w:tc>
      </w:tr>
      <w:tr w:rsidR="001D193D" w:rsidRPr="001D193D" w:rsidTr="00941450">
        <w:trPr>
          <w:gridAfter w:val="1"/>
          <w:wAfter w:w="16" w:type="dxa"/>
          <w:trHeight w:val="156"/>
          <w:jc w:val="center"/>
        </w:trPr>
        <w:tc>
          <w:tcPr>
            <w:tcW w:w="1673" w:type="dxa"/>
            <w:gridSpan w:val="4"/>
          </w:tcPr>
          <w:p w:rsidR="001D193D" w:rsidRPr="001D193D" w:rsidRDefault="001D193D" w:rsidP="001D193D">
            <w:pPr>
              <w:rPr>
                <w:sz w:val="22"/>
                <w:szCs w:val="22"/>
              </w:rPr>
            </w:pPr>
            <w:r w:rsidRPr="001D193D">
              <w:rPr>
                <w:sz w:val="22"/>
                <w:szCs w:val="22"/>
              </w:rPr>
              <w:t>дата выдачи</w:t>
            </w:r>
          </w:p>
        </w:tc>
        <w:tc>
          <w:tcPr>
            <w:tcW w:w="8643" w:type="dxa"/>
            <w:gridSpan w:val="15"/>
          </w:tcPr>
          <w:p w:rsidR="001D193D" w:rsidRPr="001D193D" w:rsidRDefault="001D193D" w:rsidP="001D193D">
            <w:pPr>
              <w:rPr>
                <w:sz w:val="22"/>
                <w:szCs w:val="22"/>
              </w:rPr>
            </w:pPr>
            <w:r w:rsidRPr="001D193D">
              <w:rPr>
                <w:sz w:val="22"/>
                <w:szCs w:val="22"/>
              </w:rPr>
              <w:t>«____» ____________ ____г.</w:t>
            </w:r>
          </w:p>
          <w:p w:rsidR="001D193D" w:rsidRPr="001D193D" w:rsidRDefault="001D193D" w:rsidP="001D193D">
            <w:pPr>
              <w:rPr>
                <w:sz w:val="22"/>
                <w:szCs w:val="22"/>
              </w:rPr>
            </w:pPr>
          </w:p>
        </w:tc>
      </w:tr>
      <w:tr w:rsidR="001D193D" w:rsidRPr="001D193D" w:rsidTr="00941450">
        <w:trPr>
          <w:gridAfter w:val="1"/>
          <w:wAfter w:w="16" w:type="dxa"/>
          <w:jc w:val="center"/>
        </w:trPr>
        <w:tc>
          <w:tcPr>
            <w:tcW w:w="10316" w:type="dxa"/>
            <w:gridSpan w:val="19"/>
            <w:shd w:val="clear" w:color="auto" w:fill="auto"/>
            <w:hideMark/>
          </w:tcPr>
          <w:p w:rsidR="001D193D" w:rsidRPr="001D193D" w:rsidRDefault="001D193D" w:rsidP="001D193D">
            <w:pPr>
              <w:rPr>
                <w:sz w:val="22"/>
                <w:szCs w:val="22"/>
              </w:rPr>
            </w:pPr>
            <w:r w:rsidRPr="001D193D">
              <w:rPr>
                <w:sz w:val="22"/>
                <w:szCs w:val="22"/>
              </w:rPr>
              <w:t xml:space="preserve">свободно, своей волей и в своем интересе в соответствии с требованиями Федерального закона от 27.07.2006 № 152-ФЗ «О персональных данных» даю согласие уполномоченным должностным лицам </w:t>
            </w:r>
            <w:r w:rsidRPr="001D193D">
              <w:rPr>
                <w:b/>
                <w:sz w:val="22"/>
                <w:szCs w:val="22"/>
              </w:rPr>
              <w:t>государственного автономного образовательного учреждения Астраханской области дополнительного образования «Региональный школьный технопарк»</w:t>
            </w:r>
            <w:r w:rsidRPr="001D193D">
              <w:rPr>
                <w:sz w:val="22"/>
                <w:szCs w:val="22"/>
              </w:rPr>
              <w:t xml:space="preserve">, адрес: </w:t>
            </w:r>
            <w:r w:rsidRPr="001D193D">
              <w:rPr>
                <w:sz w:val="22"/>
                <w:szCs w:val="22"/>
                <w:lang w:val="x-none"/>
              </w:rPr>
              <w:t>414000, г. Астрахань, ул. Адмиралтейская, д. 21, помещение № 66</w:t>
            </w:r>
            <w:r w:rsidRPr="001D193D">
              <w:rPr>
                <w:sz w:val="22"/>
                <w:szCs w:val="22"/>
              </w:rPr>
              <w:t xml:space="preserve"> (далее – Оператор) на обработку следующих </w:t>
            </w:r>
            <w:r w:rsidRPr="001D193D">
              <w:rPr>
                <w:b/>
                <w:sz w:val="22"/>
                <w:szCs w:val="22"/>
              </w:rPr>
              <w:t>моих персональных данных</w:t>
            </w:r>
            <w:r w:rsidRPr="001D193D">
              <w:rPr>
                <w:sz w:val="22"/>
                <w:szCs w:val="22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22"/>
              <w:gridCol w:w="2522"/>
              <w:gridCol w:w="2523"/>
              <w:gridCol w:w="2523"/>
            </w:tblGrid>
            <w:tr w:rsidR="001D193D" w:rsidRPr="001D193D" w:rsidTr="00941450">
              <w:tc>
                <w:tcPr>
                  <w:tcW w:w="1250" w:type="pct"/>
                  <w:shd w:val="clear" w:color="auto" w:fill="auto"/>
                  <w:vAlign w:val="center"/>
                </w:tcPr>
                <w:p w:rsidR="001D193D" w:rsidRPr="001D193D" w:rsidRDefault="001D193D" w:rsidP="001D193D">
                  <w:pPr>
                    <w:jc w:val="center"/>
                    <w:rPr>
                      <w:b/>
                      <w:szCs w:val="24"/>
                    </w:rPr>
                  </w:pPr>
                  <w:r w:rsidRPr="001D193D">
                    <w:rPr>
                      <w:b/>
                      <w:szCs w:val="24"/>
                    </w:rPr>
                    <w:t xml:space="preserve">Цель обработки 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1D193D" w:rsidRPr="001D193D" w:rsidRDefault="001D193D" w:rsidP="001D193D">
                  <w:pPr>
                    <w:jc w:val="center"/>
                    <w:rPr>
                      <w:b/>
                      <w:szCs w:val="24"/>
                    </w:rPr>
                  </w:pPr>
                  <w:r w:rsidRPr="001D193D">
                    <w:rPr>
                      <w:b/>
                      <w:szCs w:val="24"/>
                    </w:rPr>
                    <w:t xml:space="preserve">Перечень </w:t>
                  </w:r>
                  <w:proofErr w:type="spellStart"/>
                  <w:r w:rsidRPr="001D193D">
                    <w:rPr>
                      <w:b/>
                      <w:szCs w:val="24"/>
                    </w:rPr>
                    <w:t>ПДн</w:t>
                  </w:r>
                  <w:proofErr w:type="spellEnd"/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1D193D" w:rsidRPr="001D193D" w:rsidRDefault="001D193D" w:rsidP="001D193D">
                  <w:pPr>
                    <w:jc w:val="center"/>
                    <w:rPr>
                      <w:b/>
                      <w:szCs w:val="24"/>
                    </w:rPr>
                  </w:pPr>
                  <w:r w:rsidRPr="001D193D">
                    <w:rPr>
                      <w:b/>
                      <w:szCs w:val="24"/>
                    </w:rPr>
                    <w:t xml:space="preserve">Перечень действий с </w:t>
                  </w:r>
                  <w:proofErr w:type="spellStart"/>
                  <w:r w:rsidRPr="001D193D">
                    <w:rPr>
                      <w:b/>
                      <w:szCs w:val="24"/>
                    </w:rPr>
                    <w:t>ПДн</w:t>
                  </w:r>
                  <w:proofErr w:type="spellEnd"/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1D193D" w:rsidRPr="001D193D" w:rsidRDefault="001D193D" w:rsidP="001D193D">
                  <w:pPr>
                    <w:jc w:val="center"/>
                    <w:rPr>
                      <w:b/>
                      <w:szCs w:val="24"/>
                    </w:rPr>
                  </w:pPr>
                  <w:r w:rsidRPr="001D193D">
                    <w:rPr>
                      <w:b/>
                      <w:szCs w:val="24"/>
                    </w:rPr>
                    <w:t>Срок действия согласия</w:t>
                  </w:r>
                </w:p>
              </w:tc>
            </w:tr>
            <w:tr w:rsidR="001D193D" w:rsidRPr="001D193D" w:rsidTr="00941450">
              <w:tc>
                <w:tcPr>
                  <w:tcW w:w="1250" w:type="pct"/>
                  <w:shd w:val="clear" w:color="auto" w:fill="auto"/>
                </w:tcPr>
                <w:p w:rsidR="001D193D" w:rsidRPr="001D193D" w:rsidRDefault="001D193D" w:rsidP="001D193D">
                  <w:pPr>
                    <w:rPr>
                      <w:szCs w:val="24"/>
                    </w:rPr>
                  </w:pPr>
                  <w:r w:rsidRPr="001D193D">
                    <w:rPr>
                      <w:szCs w:val="24"/>
                    </w:rPr>
                    <w:t>вы</w:t>
                  </w:r>
                  <w:r w:rsidRPr="001D193D">
                    <w:rPr>
                      <w:szCs w:val="24"/>
                    </w:rPr>
                    <w:softHyphen/>
                    <w:t>пол</w:t>
                  </w:r>
                  <w:r w:rsidRPr="001D193D">
                    <w:rPr>
                      <w:szCs w:val="24"/>
                    </w:rPr>
                    <w:softHyphen/>
                    <w:t>не</w:t>
                  </w:r>
                  <w:r w:rsidRPr="001D193D">
                    <w:rPr>
                      <w:szCs w:val="24"/>
                    </w:rPr>
                    <w:softHyphen/>
                    <w:t>ние ус</w:t>
                  </w:r>
                  <w:r w:rsidRPr="001D193D">
                    <w:rPr>
                      <w:szCs w:val="24"/>
                    </w:rPr>
                    <w:softHyphen/>
                    <w:t>тавной де</w:t>
                  </w:r>
                  <w:r w:rsidRPr="001D193D">
                    <w:rPr>
                      <w:szCs w:val="24"/>
                    </w:rPr>
                    <w:softHyphen/>
                    <w:t>ятель</w:t>
                  </w:r>
                  <w:r w:rsidRPr="001D193D">
                    <w:rPr>
                      <w:szCs w:val="24"/>
                    </w:rPr>
                    <w:softHyphen/>
                    <w:t>нос</w:t>
                  </w:r>
                  <w:r w:rsidRPr="001D193D">
                    <w:rPr>
                      <w:szCs w:val="24"/>
                    </w:rPr>
                    <w:softHyphen/>
                    <w:t>ти в час</w:t>
                  </w:r>
                  <w:r w:rsidRPr="001D193D">
                    <w:rPr>
                      <w:szCs w:val="24"/>
                    </w:rPr>
                    <w:softHyphen/>
                    <w:t>ти ор</w:t>
                  </w:r>
                  <w:r w:rsidRPr="001D193D">
                    <w:rPr>
                      <w:szCs w:val="24"/>
                    </w:rPr>
                    <w:softHyphen/>
                    <w:t>га</w:t>
                  </w:r>
                  <w:r w:rsidRPr="001D193D">
                    <w:rPr>
                      <w:szCs w:val="24"/>
                    </w:rPr>
                    <w:softHyphen/>
                    <w:t>низа</w:t>
                  </w:r>
                  <w:r w:rsidRPr="001D193D">
                    <w:rPr>
                      <w:szCs w:val="24"/>
                    </w:rPr>
                    <w:softHyphen/>
                    <w:t>ции ме</w:t>
                  </w:r>
                  <w:r w:rsidRPr="001D193D">
                    <w:rPr>
                      <w:szCs w:val="24"/>
                    </w:rPr>
                    <w:softHyphen/>
                    <w:t>роп</w:t>
                  </w:r>
                  <w:r w:rsidRPr="001D193D">
                    <w:rPr>
                      <w:szCs w:val="24"/>
                    </w:rPr>
                    <w:softHyphen/>
                    <w:t>ри</w:t>
                  </w:r>
                  <w:r w:rsidRPr="001D193D">
                    <w:rPr>
                      <w:szCs w:val="24"/>
                    </w:rPr>
                    <w:softHyphen/>
                    <w:t>ятий, нап</w:t>
                  </w:r>
                  <w:r w:rsidRPr="001D193D">
                    <w:rPr>
                      <w:szCs w:val="24"/>
                    </w:rPr>
                    <w:softHyphen/>
                    <w:t>равлен</w:t>
                  </w:r>
                  <w:r w:rsidRPr="001D193D">
                    <w:rPr>
                      <w:szCs w:val="24"/>
                    </w:rPr>
                    <w:softHyphen/>
                    <w:t>ных на вы</w:t>
                  </w:r>
                  <w:r w:rsidRPr="001D193D">
                    <w:rPr>
                      <w:szCs w:val="24"/>
                    </w:rPr>
                    <w:softHyphen/>
                    <w:t>яв</w:t>
                  </w:r>
                  <w:r w:rsidRPr="001D193D">
                    <w:rPr>
                      <w:szCs w:val="24"/>
                    </w:rPr>
                    <w:softHyphen/>
                    <w:t>ле</w:t>
                  </w:r>
                  <w:r w:rsidRPr="001D193D">
                    <w:rPr>
                      <w:szCs w:val="24"/>
                    </w:rPr>
                    <w:softHyphen/>
                    <w:t>ние, фор</w:t>
                  </w:r>
                  <w:r w:rsidRPr="001D193D">
                    <w:rPr>
                      <w:szCs w:val="24"/>
                    </w:rPr>
                    <w:softHyphen/>
                    <w:t>ми</w:t>
                  </w:r>
                  <w:r w:rsidRPr="001D193D">
                    <w:rPr>
                      <w:szCs w:val="24"/>
                    </w:rPr>
                    <w:softHyphen/>
                    <w:t>рова</w:t>
                  </w:r>
                  <w:r w:rsidRPr="001D193D">
                    <w:rPr>
                      <w:szCs w:val="24"/>
                    </w:rPr>
                    <w:softHyphen/>
                    <w:t>ние, под</w:t>
                  </w:r>
                  <w:r w:rsidRPr="001D193D">
                    <w:rPr>
                      <w:szCs w:val="24"/>
                    </w:rPr>
                    <w:softHyphen/>
                    <w:t>дер</w:t>
                  </w:r>
                  <w:r w:rsidRPr="001D193D">
                    <w:rPr>
                      <w:szCs w:val="24"/>
                    </w:rPr>
                    <w:softHyphen/>
                    <w:t>жку и раз</w:t>
                  </w:r>
                  <w:r w:rsidRPr="001D193D">
                    <w:rPr>
                      <w:szCs w:val="24"/>
                    </w:rPr>
                    <w:softHyphen/>
                    <w:t>ви</w:t>
                  </w:r>
                  <w:r w:rsidRPr="001D193D">
                    <w:rPr>
                      <w:szCs w:val="24"/>
                    </w:rPr>
                    <w:softHyphen/>
                    <w:t>тие спо</w:t>
                  </w:r>
                  <w:r w:rsidRPr="001D193D">
                    <w:rPr>
                      <w:szCs w:val="24"/>
                    </w:rPr>
                    <w:softHyphen/>
                    <w:t>соб</w:t>
                  </w:r>
                  <w:r w:rsidRPr="001D193D">
                    <w:rPr>
                      <w:szCs w:val="24"/>
                    </w:rPr>
                    <w:softHyphen/>
                    <w:t>ностей и та</w:t>
                  </w:r>
                  <w:r w:rsidRPr="001D193D">
                    <w:rPr>
                      <w:szCs w:val="24"/>
                    </w:rPr>
                    <w:softHyphen/>
                    <w:t>лан</w:t>
                  </w:r>
                  <w:r w:rsidRPr="001D193D">
                    <w:rPr>
                      <w:szCs w:val="24"/>
                    </w:rPr>
                    <w:softHyphen/>
                    <w:t>тов у де</w:t>
                  </w:r>
                  <w:r w:rsidRPr="001D193D">
                    <w:rPr>
                      <w:szCs w:val="24"/>
                    </w:rPr>
                    <w:softHyphen/>
                    <w:t>тей и мо</w:t>
                  </w:r>
                  <w:r w:rsidRPr="001D193D">
                    <w:rPr>
                      <w:szCs w:val="24"/>
                    </w:rPr>
                    <w:softHyphen/>
                    <w:t>лодё</w:t>
                  </w:r>
                  <w:r w:rsidRPr="001D193D">
                    <w:rPr>
                      <w:szCs w:val="24"/>
                    </w:rPr>
                    <w:softHyphen/>
                    <w:t>жи, а так</w:t>
                  </w:r>
                  <w:r w:rsidRPr="001D193D">
                    <w:rPr>
                      <w:szCs w:val="24"/>
                    </w:rPr>
                    <w:softHyphen/>
                    <w:t>же обес</w:t>
                  </w:r>
                  <w:r w:rsidRPr="001D193D">
                    <w:rPr>
                      <w:szCs w:val="24"/>
                    </w:rPr>
                    <w:softHyphen/>
                    <w:t>пе</w:t>
                  </w:r>
                  <w:r w:rsidRPr="001D193D">
                    <w:rPr>
                      <w:szCs w:val="24"/>
                    </w:rPr>
                    <w:softHyphen/>
                    <w:t>чения ор</w:t>
                  </w:r>
                  <w:r w:rsidRPr="001D193D">
                    <w:rPr>
                      <w:szCs w:val="24"/>
                    </w:rPr>
                    <w:softHyphen/>
                    <w:t>га</w:t>
                  </w:r>
                  <w:r w:rsidRPr="001D193D">
                    <w:rPr>
                      <w:szCs w:val="24"/>
                    </w:rPr>
                    <w:softHyphen/>
                    <w:t>низа</w:t>
                  </w:r>
                  <w:r w:rsidRPr="001D193D">
                    <w:rPr>
                      <w:szCs w:val="24"/>
                    </w:rPr>
                    <w:softHyphen/>
                    <w:t>ции их сво</w:t>
                  </w:r>
                  <w:r w:rsidRPr="001D193D">
                    <w:rPr>
                      <w:szCs w:val="24"/>
                    </w:rPr>
                    <w:softHyphen/>
                    <w:t>бод</w:t>
                  </w:r>
                  <w:r w:rsidRPr="001D193D">
                    <w:rPr>
                      <w:szCs w:val="24"/>
                    </w:rPr>
                    <w:softHyphen/>
                    <w:t>но</w:t>
                  </w:r>
                  <w:r w:rsidRPr="001D193D">
                    <w:rPr>
                      <w:szCs w:val="24"/>
                    </w:rPr>
                    <w:softHyphen/>
                    <w:t>го вре</w:t>
                  </w:r>
                  <w:r w:rsidRPr="001D193D">
                    <w:rPr>
                      <w:szCs w:val="24"/>
                    </w:rPr>
                    <w:softHyphen/>
                    <w:t>мени (до</w:t>
                  </w:r>
                  <w:r w:rsidRPr="001D193D">
                    <w:rPr>
                      <w:szCs w:val="24"/>
                    </w:rPr>
                    <w:softHyphen/>
                    <w:t>суга) и от</w:t>
                  </w:r>
                  <w:r w:rsidRPr="001D193D">
                    <w:rPr>
                      <w:szCs w:val="24"/>
                    </w:rPr>
                    <w:softHyphen/>
                    <w:t>ды</w:t>
                  </w:r>
                  <w:r w:rsidRPr="001D193D">
                    <w:rPr>
                      <w:szCs w:val="24"/>
                    </w:rPr>
                    <w:softHyphen/>
                    <w:t>ха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:rsidR="001D193D" w:rsidRPr="001D193D" w:rsidRDefault="001D193D" w:rsidP="001D193D">
                  <w:pPr>
                    <w:rPr>
                      <w:szCs w:val="24"/>
                    </w:rPr>
                  </w:pPr>
                  <w:r w:rsidRPr="001D193D">
                    <w:rPr>
                      <w:szCs w:val="24"/>
                    </w:rPr>
                    <w:t>- фа</w:t>
                  </w:r>
                  <w:r w:rsidRPr="001D193D">
                    <w:rPr>
                      <w:szCs w:val="24"/>
                    </w:rPr>
                    <w:softHyphen/>
                    <w:t>милия, имя, от</w:t>
                  </w:r>
                  <w:r w:rsidRPr="001D193D">
                    <w:rPr>
                      <w:szCs w:val="24"/>
                    </w:rPr>
                    <w:softHyphen/>
                    <w:t>чес</w:t>
                  </w:r>
                  <w:r w:rsidRPr="001D193D">
                    <w:rPr>
                      <w:szCs w:val="24"/>
                    </w:rPr>
                    <w:softHyphen/>
                    <w:t>тво;</w:t>
                  </w:r>
                </w:p>
                <w:p w:rsidR="001D193D" w:rsidRPr="001D193D" w:rsidRDefault="001D193D" w:rsidP="001D193D">
                  <w:pPr>
                    <w:rPr>
                      <w:szCs w:val="24"/>
                    </w:rPr>
                  </w:pPr>
                  <w:r w:rsidRPr="001D193D">
                    <w:rPr>
                      <w:szCs w:val="24"/>
                    </w:rPr>
                    <w:t>- но</w:t>
                  </w:r>
                  <w:r w:rsidRPr="001D193D">
                    <w:rPr>
                      <w:szCs w:val="24"/>
                    </w:rPr>
                    <w:softHyphen/>
                    <w:t>мер те</w:t>
                  </w:r>
                  <w:r w:rsidRPr="001D193D">
                    <w:rPr>
                      <w:szCs w:val="24"/>
                    </w:rPr>
                    <w:softHyphen/>
                    <w:t>лефо</w:t>
                  </w:r>
                  <w:r w:rsidRPr="001D193D">
                    <w:rPr>
                      <w:szCs w:val="24"/>
                    </w:rPr>
                    <w:softHyphen/>
                    <w:t xml:space="preserve">на; </w:t>
                  </w:r>
                </w:p>
                <w:p w:rsidR="001D193D" w:rsidRPr="001D193D" w:rsidRDefault="001D193D" w:rsidP="001D193D">
                  <w:pPr>
                    <w:rPr>
                      <w:szCs w:val="24"/>
                    </w:rPr>
                  </w:pPr>
                  <w:r w:rsidRPr="001D193D">
                    <w:rPr>
                      <w:szCs w:val="24"/>
                    </w:rPr>
                    <w:t>- ад</w:t>
                  </w:r>
                  <w:r w:rsidRPr="001D193D">
                    <w:rPr>
                      <w:szCs w:val="24"/>
                    </w:rPr>
                    <w:softHyphen/>
                    <w:t>рес элек</w:t>
                  </w:r>
                  <w:r w:rsidRPr="001D193D">
                    <w:rPr>
                      <w:szCs w:val="24"/>
                    </w:rPr>
                    <w:softHyphen/>
                    <w:t>трон</w:t>
                  </w:r>
                  <w:r w:rsidRPr="001D193D">
                    <w:rPr>
                      <w:szCs w:val="24"/>
                    </w:rPr>
                    <w:softHyphen/>
                    <w:t>ной поч</w:t>
                  </w:r>
                  <w:r w:rsidRPr="001D193D">
                    <w:rPr>
                      <w:szCs w:val="24"/>
                    </w:rPr>
                    <w:softHyphen/>
                    <w:t xml:space="preserve">ты; </w:t>
                  </w:r>
                </w:p>
                <w:p w:rsidR="001D193D" w:rsidRPr="001D193D" w:rsidRDefault="001D193D" w:rsidP="001D193D">
                  <w:pPr>
                    <w:rPr>
                      <w:szCs w:val="24"/>
                    </w:rPr>
                  </w:pPr>
                  <w:r w:rsidRPr="001D193D">
                    <w:rPr>
                      <w:szCs w:val="24"/>
                    </w:rPr>
                    <w:t>- дан</w:t>
                  </w:r>
                  <w:r w:rsidRPr="001D193D">
                    <w:rPr>
                      <w:szCs w:val="24"/>
                    </w:rPr>
                    <w:softHyphen/>
                    <w:t>ные до</w:t>
                  </w:r>
                  <w:r w:rsidRPr="001D193D">
                    <w:rPr>
                      <w:szCs w:val="24"/>
                    </w:rPr>
                    <w:softHyphen/>
                    <w:t>кумен</w:t>
                  </w:r>
                  <w:r w:rsidRPr="001D193D">
                    <w:rPr>
                      <w:szCs w:val="24"/>
                    </w:rPr>
                    <w:softHyphen/>
                    <w:t>та, удос</w:t>
                  </w:r>
                  <w:r w:rsidRPr="001D193D">
                    <w:rPr>
                      <w:szCs w:val="24"/>
                    </w:rPr>
                    <w:softHyphen/>
                    <w:t>то</w:t>
                  </w:r>
                  <w:r w:rsidRPr="001D193D">
                    <w:rPr>
                      <w:szCs w:val="24"/>
                    </w:rPr>
                    <w:softHyphen/>
                    <w:t>веря</w:t>
                  </w:r>
                  <w:r w:rsidRPr="001D193D">
                    <w:rPr>
                      <w:szCs w:val="24"/>
                    </w:rPr>
                    <w:softHyphen/>
                    <w:t>юще</w:t>
                  </w:r>
                  <w:r w:rsidRPr="001D193D">
                    <w:rPr>
                      <w:szCs w:val="24"/>
                    </w:rPr>
                    <w:softHyphen/>
                    <w:t>го лич</w:t>
                  </w:r>
                  <w:r w:rsidRPr="001D193D">
                    <w:rPr>
                      <w:szCs w:val="24"/>
                    </w:rPr>
                    <w:softHyphen/>
                    <w:t>ность; - ад</w:t>
                  </w:r>
                  <w:r w:rsidRPr="001D193D">
                    <w:rPr>
                      <w:szCs w:val="24"/>
                    </w:rPr>
                    <w:softHyphen/>
                    <w:t>рес мес</w:t>
                  </w:r>
                  <w:r w:rsidRPr="001D193D">
                    <w:rPr>
                      <w:szCs w:val="24"/>
                    </w:rPr>
                    <w:softHyphen/>
                    <w:t>та жи</w:t>
                  </w:r>
                  <w:r w:rsidRPr="001D193D">
                    <w:rPr>
                      <w:szCs w:val="24"/>
                    </w:rPr>
                    <w:softHyphen/>
                    <w:t>тель</w:t>
                  </w:r>
                  <w:r w:rsidRPr="001D193D">
                    <w:rPr>
                      <w:szCs w:val="24"/>
                    </w:rPr>
                    <w:softHyphen/>
                    <w:t>ства; - место работы (наименование организации);</w:t>
                  </w:r>
                </w:p>
                <w:p w:rsidR="001D193D" w:rsidRPr="001D193D" w:rsidRDefault="001D193D" w:rsidP="001D193D">
                  <w:pPr>
                    <w:rPr>
                      <w:szCs w:val="24"/>
                    </w:rPr>
                  </w:pPr>
                  <w:r w:rsidRPr="001D193D">
                    <w:rPr>
                      <w:szCs w:val="24"/>
                    </w:rPr>
                    <w:t>- должность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:rsidR="001D193D" w:rsidRPr="001D193D" w:rsidRDefault="001D193D" w:rsidP="001D193D">
                  <w:pPr>
                    <w:rPr>
                      <w:szCs w:val="24"/>
                    </w:rPr>
                  </w:pPr>
                  <w:r w:rsidRPr="001D193D">
                    <w:rPr>
                      <w:szCs w:val="24"/>
                    </w:rPr>
                    <w:t>Сбор; За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пись; Сис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те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мати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зация; На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коп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ле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ние; Хра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нение; Уточ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не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ние (об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новле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ние, из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ме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нение); Из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вле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чение; Ис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поль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зо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вание; Обез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ли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чива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ние; Унич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то</w:t>
                  </w:r>
                  <w:r w:rsidRPr="001D193D">
                    <w:rPr>
                      <w:sz w:val="24"/>
                      <w:szCs w:val="24"/>
                    </w:rPr>
                    <w:softHyphen/>
                  </w:r>
                  <w:r w:rsidRPr="001D193D">
                    <w:rPr>
                      <w:szCs w:val="24"/>
                    </w:rPr>
                    <w:t>жение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:rsidR="001D193D" w:rsidRPr="001D193D" w:rsidRDefault="001D193D" w:rsidP="001D193D">
                  <w:pPr>
                    <w:rPr>
                      <w:szCs w:val="24"/>
                    </w:rPr>
                  </w:pPr>
                  <w:r w:rsidRPr="001D193D">
                    <w:rPr>
                      <w:szCs w:val="24"/>
                    </w:rPr>
                    <w:t>До достижения целей</w:t>
                  </w:r>
                </w:p>
              </w:tc>
            </w:tr>
          </w:tbl>
          <w:p w:rsidR="001D193D" w:rsidRPr="001D193D" w:rsidRDefault="001D193D" w:rsidP="001D193D">
            <w:pPr>
              <w:spacing w:after="120"/>
              <w:rPr>
                <w:sz w:val="24"/>
                <w:szCs w:val="24"/>
              </w:rPr>
            </w:pPr>
          </w:p>
        </w:tc>
      </w:tr>
      <w:tr w:rsidR="001D193D" w:rsidRPr="001D193D" w:rsidTr="00941450">
        <w:trPr>
          <w:gridAfter w:val="1"/>
          <w:wAfter w:w="16" w:type="dxa"/>
          <w:jc w:val="center"/>
        </w:trPr>
        <w:tc>
          <w:tcPr>
            <w:tcW w:w="10316" w:type="dxa"/>
            <w:gridSpan w:val="19"/>
            <w:shd w:val="clear" w:color="auto" w:fill="auto"/>
          </w:tcPr>
          <w:p w:rsidR="001D193D" w:rsidRPr="001D193D" w:rsidRDefault="001D193D" w:rsidP="001D193D">
            <w:pPr>
              <w:rPr>
                <w:sz w:val="22"/>
                <w:szCs w:val="22"/>
              </w:rPr>
            </w:pPr>
            <w:r w:rsidRPr="001D193D">
              <w:rPr>
                <w:sz w:val="22"/>
                <w:szCs w:val="24"/>
              </w:rPr>
              <w:t xml:space="preserve">Я предупрежден(а), что обработка осуществляется с использованием бумажных носителей и средств вычислительной техники (смешанный способ обработки), с соблюдением принципов и правил обработки персональных данных, предусмотренных Федеральным законом </w:t>
            </w:r>
            <w:r w:rsidRPr="001D193D">
              <w:rPr>
                <w:sz w:val="22"/>
                <w:szCs w:val="22"/>
              </w:rPr>
              <w:t xml:space="preserve">от 27.07.2006 № 152-ФЗ </w:t>
            </w:r>
            <w:r w:rsidRPr="001D193D">
              <w:rPr>
                <w:sz w:val="22"/>
                <w:szCs w:val="24"/>
              </w:rPr>
              <w:t>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1D193D" w:rsidRPr="001D193D" w:rsidTr="00941450">
        <w:trPr>
          <w:gridAfter w:val="1"/>
          <w:wAfter w:w="16" w:type="dxa"/>
          <w:trHeight w:val="1038"/>
          <w:jc w:val="center"/>
        </w:trPr>
        <w:tc>
          <w:tcPr>
            <w:tcW w:w="10316" w:type="dxa"/>
            <w:gridSpan w:val="19"/>
          </w:tcPr>
          <w:p w:rsidR="001D193D" w:rsidRPr="001D193D" w:rsidRDefault="001D193D" w:rsidP="001D193D">
            <w:pPr>
              <w:rPr>
                <w:sz w:val="22"/>
                <w:szCs w:val="22"/>
              </w:rPr>
            </w:pPr>
            <w:r w:rsidRPr="001D193D">
              <w:rPr>
                <w:sz w:val="22"/>
                <w:szCs w:val="22"/>
              </w:rPr>
              <w:t>Согласие может быть досрочно отозвано путем подачи письменного заявления в адрес Оператора.</w:t>
            </w:r>
          </w:p>
          <w:p w:rsidR="001D193D" w:rsidRPr="001D193D" w:rsidRDefault="001D193D" w:rsidP="001D193D">
            <w:pPr>
              <w:rPr>
                <w:sz w:val="22"/>
                <w:szCs w:val="22"/>
              </w:rPr>
            </w:pPr>
            <w:r w:rsidRPr="001D193D">
              <w:rPr>
                <w:sz w:val="22"/>
                <w:szCs w:val="22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12" w:history="1">
              <w:r w:rsidRPr="001D193D">
                <w:rPr>
                  <w:sz w:val="22"/>
                  <w:szCs w:val="22"/>
                </w:rPr>
                <w:t>пп.2-11 ч.1 ст.6</w:t>
              </w:r>
            </w:hyperlink>
            <w:r w:rsidRPr="001D193D">
              <w:rPr>
                <w:sz w:val="22"/>
                <w:szCs w:val="22"/>
              </w:rPr>
              <w:t xml:space="preserve">, пп.2-10 </w:t>
            </w:r>
            <w:hyperlink r:id="rId13" w:history="1">
              <w:r w:rsidRPr="001D193D">
                <w:rPr>
                  <w:sz w:val="22"/>
                  <w:szCs w:val="22"/>
                </w:rPr>
                <w:t>ч.2</w:t>
              </w:r>
            </w:hyperlink>
            <w:r w:rsidRPr="001D193D">
              <w:rPr>
                <w:sz w:val="22"/>
                <w:szCs w:val="22"/>
              </w:rPr>
              <w:t xml:space="preserve"> ст.10 и ч.2 ст.11 Федерального закона от 27.07.2006 № 152-ФЗ «О персональных данных».</w:t>
            </w:r>
          </w:p>
          <w:p w:rsidR="001D193D" w:rsidRPr="001D193D" w:rsidRDefault="001D193D" w:rsidP="001D193D">
            <w:pPr>
              <w:rPr>
                <w:sz w:val="22"/>
                <w:szCs w:val="22"/>
              </w:rPr>
            </w:pPr>
          </w:p>
        </w:tc>
      </w:tr>
      <w:tr w:rsidR="001D193D" w:rsidRPr="001D193D" w:rsidTr="00941450">
        <w:tblPrEx>
          <w:jc w:val="left"/>
        </w:tblPrEx>
        <w:trPr>
          <w:gridBefore w:val="1"/>
          <w:gridAfter w:val="3"/>
          <w:wBefore w:w="246" w:type="dxa"/>
          <w:wAfter w:w="117" w:type="dxa"/>
        </w:trPr>
        <w:tc>
          <w:tcPr>
            <w:tcW w:w="3194" w:type="dxa"/>
            <w:gridSpan w:val="7"/>
            <w:tcBorders>
              <w:bottom w:val="single" w:sz="4" w:space="0" w:color="auto"/>
            </w:tcBorders>
          </w:tcPr>
          <w:p w:rsidR="001D193D" w:rsidRPr="001D193D" w:rsidRDefault="001D193D" w:rsidP="001D193D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</w:tcPr>
          <w:p w:rsidR="001D193D" w:rsidRPr="001D193D" w:rsidRDefault="001D193D" w:rsidP="001D193D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739" w:type="dxa"/>
            <w:gridSpan w:val="3"/>
            <w:tcBorders>
              <w:bottom w:val="single" w:sz="4" w:space="0" w:color="auto"/>
            </w:tcBorders>
          </w:tcPr>
          <w:p w:rsidR="001D193D" w:rsidRPr="001D193D" w:rsidRDefault="001D193D" w:rsidP="001D193D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1D193D" w:rsidRPr="001D193D" w:rsidRDefault="001D193D" w:rsidP="001D193D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751" w:type="dxa"/>
            <w:gridSpan w:val="3"/>
            <w:tcBorders>
              <w:bottom w:val="single" w:sz="4" w:space="0" w:color="auto"/>
            </w:tcBorders>
          </w:tcPr>
          <w:p w:rsidR="001D193D" w:rsidRPr="001D193D" w:rsidRDefault="001D193D" w:rsidP="001D193D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1D193D" w:rsidRPr="001D193D" w:rsidTr="00941450">
        <w:tblPrEx>
          <w:jc w:val="left"/>
        </w:tblPrEx>
        <w:trPr>
          <w:gridBefore w:val="1"/>
          <w:gridAfter w:val="3"/>
          <w:wBefore w:w="246" w:type="dxa"/>
          <w:wAfter w:w="117" w:type="dxa"/>
        </w:trPr>
        <w:tc>
          <w:tcPr>
            <w:tcW w:w="3262" w:type="dxa"/>
            <w:gridSpan w:val="8"/>
          </w:tcPr>
          <w:p w:rsidR="001D193D" w:rsidRPr="001D193D" w:rsidRDefault="001D193D" w:rsidP="001D193D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686" w:type="dxa"/>
          </w:tcPr>
          <w:p w:rsidR="001D193D" w:rsidRPr="001D193D" w:rsidRDefault="001D193D" w:rsidP="001D193D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739" w:type="dxa"/>
            <w:gridSpan w:val="3"/>
          </w:tcPr>
          <w:p w:rsidR="001D193D" w:rsidRPr="001D193D" w:rsidRDefault="001D193D" w:rsidP="001D193D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31" w:type="dxa"/>
          </w:tcPr>
          <w:p w:rsidR="001D193D" w:rsidRPr="001D193D" w:rsidRDefault="001D193D" w:rsidP="001D193D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751" w:type="dxa"/>
            <w:gridSpan w:val="3"/>
          </w:tcPr>
          <w:p w:rsidR="001D193D" w:rsidRPr="001D193D" w:rsidRDefault="001D193D" w:rsidP="001D193D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1D193D" w:rsidRPr="001D193D" w:rsidTr="00941450">
        <w:tblPrEx>
          <w:jc w:val="left"/>
        </w:tblPrEx>
        <w:trPr>
          <w:gridBefore w:val="1"/>
          <w:gridAfter w:val="3"/>
          <w:wBefore w:w="246" w:type="dxa"/>
          <w:wAfter w:w="117" w:type="dxa"/>
        </w:trPr>
        <w:tc>
          <w:tcPr>
            <w:tcW w:w="3262" w:type="dxa"/>
            <w:gridSpan w:val="8"/>
          </w:tcPr>
          <w:p w:rsidR="001D193D" w:rsidRPr="001D193D" w:rsidRDefault="001D193D" w:rsidP="001D193D">
            <w:pPr>
              <w:jc w:val="center"/>
              <w:rPr>
                <w:sz w:val="18"/>
                <w:szCs w:val="18"/>
                <w:vertAlign w:val="superscript"/>
              </w:rPr>
            </w:pPr>
            <w:r w:rsidRPr="001D193D">
              <w:rPr>
                <w:sz w:val="18"/>
                <w:szCs w:val="18"/>
              </w:rPr>
              <w:t>(дата)</w:t>
            </w:r>
          </w:p>
        </w:tc>
        <w:tc>
          <w:tcPr>
            <w:tcW w:w="686" w:type="dxa"/>
          </w:tcPr>
          <w:p w:rsidR="001D193D" w:rsidRPr="001D193D" w:rsidRDefault="001D193D" w:rsidP="001D193D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739" w:type="dxa"/>
            <w:gridSpan w:val="3"/>
          </w:tcPr>
          <w:p w:rsidR="001D193D" w:rsidRPr="001D193D" w:rsidRDefault="001D193D" w:rsidP="001D193D">
            <w:pPr>
              <w:jc w:val="center"/>
              <w:rPr>
                <w:sz w:val="18"/>
                <w:szCs w:val="18"/>
                <w:vertAlign w:val="superscript"/>
              </w:rPr>
            </w:pPr>
            <w:r w:rsidRPr="001D193D">
              <w:rPr>
                <w:sz w:val="18"/>
                <w:szCs w:val="18"/>
              </w:rPr>
              <w:t>(подпись)</w:t>
            </w:r>
          </w:p>
        </w:tc>
        <w:tc>
          <w:tcPr>
            <w:tcW w:w="531" w:type="dxa"/>
          </w:tcPr>
          <w:p w:rsidR="001D193D" w:rsidRPr="001D193D" w:rsidRDefault="001D193D" w:rsidP="001D193D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751" w:type="dxa"/>
            <w:gridSpan w:val="3"/>
          </w:tcPr>
          <w:p w:rsidR="001D193D" w:rsidRPr="001D193D" w:rsidRDefault="001D193D" w:rsidP="001D193D">
            <w:pPr>
              <w:jc w:val="center"/>
              <w:rPr>
                <w:sz w:val="18"/>
                <w:szCs w:val="18"/>
                <w:vertAlign w:val="superscript"/>
              </w:rPr>
            </w:pPr>
            <w:r w:rsidRPr="001D193D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D193D" w:rsidRDefault="001D193D" w:rsidP="003D5179">
      <w:pPr>
        <w:jc w:val="right"/>
        <w:rPr>
          <w:b/>
          <w:sz w:val="24"/>
          <w:szCs w:val="24"/>
        </w:rPr>
        <w:sectPr w:rsidR="001D193D" w:rsidSect="001D193D">
          <w:type w:val="nextColumn"/>
          <w:pgSz w:w="11906" w:h="16838"/>
          <w:pgMar w:top="737" w:right="567" w:bottom="737" w:left="1134" w:header="709" w:footer="709" w:gutter="0"/>
          <w:cols w:space="708"/>
          <w:docGrid w:linePitch="360"/>
        </w:sectPr>
      </w:pPr>
    </w:p>
    <w:p w:rsidR="003D5179" w:rsidRPr="003D5179" w:rsidRDefault="003D5179" w:rsidP="003D5179">
      <w:pPr>
        <w:jc w:val="right"/>
        <w:rPr>
          <w:b/>
          <w:sz w:val="24"/>
          <w:szCs w:val="24"/>
        </w:rPr>
      </w:pPr>
      <w:r w:rsidRPr="003D5179">
        <w:rPr>
          <w:b/>
          <w:sz w:val="24"/>
          <w:szCs w:val="24"/>
        </w:rPr>
        <w:lastRenderedPageBreak/>
        <w:t>Приложение №3</w:t>
      </w:r>
    </w:p>
    <w:p w:rsidR="003D5179" w:rsidRPr="003D5179" w:rsidRDefault="003D5179" w:rsidP="003D5179">
      <w:pPr>
        <w:jc w:val="center"/>
        <w:rPr>
          <w:b/>
          <w:bCs/>
          <w:sz w:val="24"/>
          <w:szCs w:val="24"/>
        </w:rPr>
      </w:pPr>
    </w:p>
    <w:p w:rsidR="003D5179" w:rsidRPr="003D5179" w:rsidRDefault="003D5179" w:rsidP="003D5179">
      <w:pPr>
        <w:rPr>
          <w:b/>
          <w:bCs/>
          <w:sz w:val="24"/>
          <w:szCs w:val="24"/>
        </w:rPr>
      </w:pPr>
    </w:p>
    <w:p w:rsidR="003D5179" w:rsidRPr="003D5179" w:rsidRDefault="003D5179" w:rsidP="003D5179">
      <w:pPr>
        <w:jc w:val="center"/>
        <w:rPr>
          <w:sz w:val="24"/>
          <w:szCs w:val="24"/>
        </w:rPr>
      </w:pPr>
      <w:r w:rsidRPr="003D5179">
        <w:rPr>
          <w:b/>
          <w:bCs/>
          <w:sz w:val="24"/>
          <w:szCs w:val="24"/>
        </w:rPr>
        <w:t>Заявка</w:t>
      </w:r>
    </w:p>
    <w:p w:rsidR="003D5179" w:rsidRPr="003D5179" w:rsidRDefault="003D5179" w:rsidP="003D5179">
      <w:pPr>
        <w:jc w:val="center"/>
        <w:rPr>
          <w:b/>
          <w:bCs/>
          <w:sz w:val="24"/>
          <w:szCs w:val="24"/>
        </w:rPr>
      </w:pPr>
    </w:p>
    <w:p w:rsidR="003D5179" w:rsidRPr="003D5179" w:rsidRDefault="003D5179" w:rsidP="003D5179">
      <w:pPr>
        <w:jc w:val="center"/>
        <w:rPr>
          <w:b/>
          <w:sz w:val="24"/>
          <w:szCs w:val="24"/>
        </w:rPr>
      </w:pPr>
      <w:r w:rsidRPr="003D5179">
        <w:rPr>
          <w:b/>
          <w:bCs/>
          <w:sz w:val="24"/>
          <w:szCs w:val="24"/>
        </w:rPr>
        <w:t xml:space="preserve">на участие в </w:t>
      </w:r>
      <w:bookmarkStart w:id="4" w:name="_Hlk160113249"/>
      <w:r w:rsidRPr="003D5179">
        <w:rPr>
          <w:b/>
          <w:sz w:val="24"/>
          <w:szCs w:val="24"/>
        </w:rPr>
        <w:t xml:space="preserve">региональном конкурсе творческих работ </w:t>
      </w:r>
    </w:p>
    <w:p w:rsidR="003D5179" w:rsidRPr="003D5179" w:rsidRDefault="003D5179" w:rsidP="003D5179">
      <w:pPr>
        <w:jc w:val="center"/>
        <w:rPr>
          <w:b/>
          <w:sz w:val="24"/>
          <w:szCs w:val="24"/>
        </w:rPr>
      </w:pPr>
      <w:r w:rsidRPr="003D5179">
        <w:rPr>
          <w:b/>
          <w:sz w:val="24"/>
          <w:szCs w:val="24"/>
        </w:rPr>
        <w:t>«Земля. Космос. Вселенная-2024», посвящённо</w:t>
      </w:r>
      <w:r w:rsidR="001E4ED5">
        <w:rPr>
          <w:b/>
          <w:sz w:val="24"/>
          <w:szCs w:val="24"/>
        </w:rPr>
        <w:t>м</w:t>
      </w:r>
      <w:r w:rsidRPr="003D5179">
        <w:rPr>
          <w:b/>
          <w:sz w:val="24"/>
          <w:szCs w:val="24"/>
        </w:rPr>
        <w:t xml:space="preserve"> </w:t>
      </w:r>
      <w:r w:rsidRPr="003D5179"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>Дню авиации и космонавтики</w:t>
      </w:r>
      <w:bookmarkEnd w:id="4"/>
      <w:r w:rsidRPr="003D5179">
        <w:rPr>
          <w:b/>
          <w:sz w:val="24"/>
          <w:szCs w:val="24"/>
        </w:rPr>
        <w:t xml:space="preserve">  </w:t>
      </w:r>
    </w:p>
    <w:p w:rsidR="003D5179" w:rsidRPr="003D5179" w:rsidRDefault="003D5179" w:rsidP="003D5179">
      <w:pPr>
        <w:jc w:val="center"/>
        <w:rPr>
          <w:b/>
          <w:bCs/>
          <w:sz w:val="24"/>
          <w:szCs w:val="24"/>
        </w:rPr>
      </w:pPr>
      <w:r w:rsidRPr="003D5179">
        <w:rPr>
          <w:sz w:val="24"/>
          <w:szCs w:val="24"/>
        </w:rPr>
        <w:t xml:space="preserve"> (в электронном виде на </w:t>
      </w:r>
      <w:hyperlink r:id="rId14" w:history="1">
        <w:r w:rsidRPr="003D5179">
          <w:rPr>
            <w:b/>
            <w:color w:val="0000FF"/>
            <w:sz w:val="24"/>
            <w:szCs w:val="24"/>
            <w:u w:val="single"/>
            <w:lang w:val="en-US"/>
          </w:rPr>
          <w:t>podelkicdntt</w:t>
        </w:r>
        <w:r w:rsidRPr="003D5179">
          <w:rPr>
            <w:b/>
            <w:color w:val="0000FF"/>
            <w:sz w:val="24"/>
            <w:szCs w:val="24"/>
            <w:u w:val="single"/>
          </w:rPr>
          <w:t>@</w:t>
        </w:r>
        <w:r w:rsidRPr="003D5179">
          <w:rPr>
            <w:b/>
            <w:color w:val="0000FF"/>
            <w:sz w:val="24"/>
            <w:szCs w:val="24"/>
            <w:u w:val="single"/>
            <w:lang w:val="en-US"/>
          </w:rPr>
          <w:t>schooltech</w:t>
        </w:r>
        <w:r w:rsidRPr="003D5179">
          <w:rPr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3D5179">
          <w:rPr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3D5179">
        <w:rPr>
          <w:b/>
          <w:sz w:val="24"/>
          <w:szCs w:val="24"/>
        </w:rPr>
        <w:t>)</w:t>
      </w:r>
    </w:p>
    <w:p w:rsidR="003D5179" w:rsidRPr="003D5179" w:rsidRDefault="003D5179" w:rsidP="003D5179">
      <w:pPr>
        <w:jc w:val="center"/>
        <w:rPr>
          <w:b/>
          <w:sz w:val="24"/>
          <w:szCs w:val="24"/>
        </w:rPr>
      </w:pPr>
    </w:p>
    <w:p w:rsidR="003D5179" w:rsidRPr="003D5179" w:rsidRDefault="003D5179" w:rsidP="003D5179">
      <w:pPr>
        <w:rPr>
          <w:b/>
          <w:sz w:val="24"/>
          <w:szCs w:val="24"/>
        </w:rPr>
      </w:pPr>
      <w:r w:rsidRPr="003D5179">
        <w:rPr>
          <w:b/>
          <w:sz w:val="24"/>
          <w:szCs w:val="24"/>
        </w:rPr>
        <w:t>Сведения об участнике/участниках</w:t>
      </w:r>
    </w:p>
    <w:p w:rsidR="003D5179" w:rsidRPr="003D5179" w:rsidRDefault="003D5179" w:rsidP="003D5179">
      <w:pPr>
        <w:jc w:val="center"/>
        <w:rPr>
          <w:b/>
          <w:sz w:val="24"/>
          <w:szCs w:val="24"/>
        </w:rPr>
      </w:pPr>
    </w:p>
    <w:p w:rsidR="003D5179" w:rsidRPr="003D5179" w:rsidRDefault="003D5179" w:rsidP="003D5179">
      <w:pPr>
        <w:rPr>
          <w:sz w:val="28"/>
          <w:szCs w:val="28"/>
        </w:rPr>
      </w:pP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93"/>
        <w:gridCol w:w="1417"/>
        <w:gridCol w:w="2268"/>
        <w:gridCol w:w="1985"/>
        <w:gridCol w:w="1843"/>
        <w:gridCol w:w="2126"/>
      </w:tblGrid>
      <w:tr w:rsidR="003D5179" w:rsidRPr="003D5179" w:rsidTr="003D5179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79" w:rsidRPr="003D5179" w:rsidRDefault="003D5179" w:rsidP="003D5179">
            <w:pPr>
              <w:rPr>
                <w:b/>
                <w:sz w:val="24"/>
                <w:szCs w:val="24"/>
              </w:rPr>
            </w:pPr>
            <w:bookmarkStart w:id="5" w:name="_Hlk85713612"/>
            <w:r w:rsidRPr="003D5179">
              <w:rPr>
                <w:b/>
                <w:sz w:val="24"/>
                <w:szCs w:val="24"/>
              </w:rPr>
              <w:t>Фамилия и Имя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79" w:rsidRPr="003D5179" w:rsidRDefault="003D5179" w:rsidP="003D5179">
            <w:pPr>
              <w:rPr>
                <w:b/>
                <w:sz w:val="24"/>
                <w:szCs w:val="24"/>
              </w:rPr>
            </w:pPr>
            <w:r w:rsidRPr="003D5179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79" w:rsidRPr="003D5179" w:rsidRDefault="003D5179" w:rsidP="003D5179">
            <w:pPr>
              <w:rPr>
                <w:b/>
                <w:sz w:val="24"/>
                <w:szCs w:val="24"/>
              </w:rPr>
            </w:pPr>
            <w:r w:rsidRPr="003D5179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79" w:rsidRPr="003D5179" w:rsidRDefault="003D5179" w:rsidP="003D5179">
            <w:pPr>
              <w:rPr>
                <w:b/>
                <w:iCs/>
                <w:sz w:val="24"/>
                <w:szCs w:val="24"/>
              </w:rPr>
            </w:pPr>
            <w:r w:rsidRPr="003D5179">
              <w:rPr>
                <w:b/>
                <w:iCs/>
                <w:sz w:val="24"/>
                <w:szCs w:val="24"/>
              </w:rPr>
              <w:t>Название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79" w:rsidRPr="003D5179" w:rsidRDefault="003D5179" w:rsidP="003D5179">
            <w:pPr>
              <w:rPr>
                <w:b/>
                <w:iCs/>
                <w:sz w:val="24"/>
                <w:szCs w:val="24"/>
              </w:rPr>
            </w:pPr>
            <w:r w:rsidRPr="003D5179">
              <w:rPr>
                <w:b/>
                <w:iCs/>
                <w:sz w:val="24"/>
                <w:szCs w:val="24"/>
              </w:rPr>
              <w:t xml:space="preserve">Номинация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79" w:rsidRPr="003D5179" w:rsidRDefault="003D5179" w:rsidP="003D5179">
            <w:pPr>
              <w:rPr>
                <w:b/>
                <w:sz w:val="24"/>
                <w:szCs w:val="24"/>
              </w:rPr>
            </w:pPr>
            <w:r w:rsidRPr="003D5179"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79" w:rsidRPr="003D5179" w:rsidRDefault="003D5179" w:rsidP="003D5179">
            <w:pPr>
              <w:rPr>
                <w:b/>
                <w:sz w:val="24"/>
                <w:szCs w:val="24"/>
              </w:rPr>
            </w:pPr>
            <w:r w:rsidRPr="003D5179">
              <w:rPr>
                <w:b/>
                <w:sz w:val="24"/>
                <w:szCs w:val="24"/>
              </w:rPr>
              <w:t>E-</w:t>
            </w:r>
            <w:proofErr w:type="spellStart"/>
            <w:r w:rsidRPr="003D5179">
              <w:rPr>
                <w:b/>
                <w:sz w:val="24"/>
                <w:szCs w:val="24"/>
              </w:rPr>
              <w:t>mail</w:t>
            </w:r>
            <w:proofErr w:type="spellEnd"/>
          </w:p>
          <w:p w:rsidR="003D5179" w:rsidRPr="003D5179" w:rsidRDefault="003D5179" w:rsidP="003D5179">
            <w:pPr>
              <w:rPr>
                <w:b/>
                <w:sz w:val="24"/>
                <w:szCs w:val="24"/>
              </w:rPr>
            </w:pPr>
          </w:p>
        </w:tc>
      </w:tr>
      <w:tr w:rsidR="003D5179" w:rsidRPr="003D5179" w:rsidTr="003D5179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79" w:rsidRPr="003D5179" w:rsidRDefault="003D5179" w:rsidP="003D5179">
            <w:pPr>
              <w:rPr>
                <w:sz w:val="24"/>
                <w:szCs w:val="24"/>
              </w:rPr>
            </w:pPr>
            <w:r w:rsidRPr="003D5179">
              <w:rPr>
                <w:sz w:val="24"/>
                <w:szCs w:val="24"/>
              </w:rPr>
              <w:t>Иванова Мария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79" w:rsidRPr="003D5179" w:rsidRDefault="003D5179" w:rsidP="003D5179">
            <w:pPr>
              <w:rPr>
                <w:sz w:val="24"/>
                <w:szCs w:val="24"/>
              </w:rPr>
            </w:pPr>
            <w:r w:rsidRPr="003D5179">
              <w:rPr>
                <w:sz w:val="24"/>
                <w:szCs w:val="24"/>
              </w:rPr>
              <w:t>МБОУ г. Астрахани «СОШ №99»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79" w:rsidRPr="003D5179" w:rsidRDefault="003D5179" w:rsidP="003D5179">
            <w:pPr>
              <w:rPr>
                <w:sz w:val="24"/>
                <w:szCs w:val="24"/>
              </w:rPr>
            </w:pPr>
            <w:r w:rsidRPr="003D5179">
              <w:rPr>
                <w:sz w:val="24"/>
                <w:szCs w:val="24"/>
              </w:rPr>
              <w:t>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79" w:rsidRPr="003D5179" w:rsidRDefault="003D5179" w:rsidP="003D5179">
            <w:pPr>
              <w:rPr>
                <w:sz w:val="24"/>
                <w:szCs w:val="24"/>
              </w:rPr>
            </w:pPr>
            <w:r w:rsidRPr="003D5179">
              <w:rPr>
                <w:sz w:val="24"/>
                <w:szCs w:val="24"/>
              </w:rPr>
              <w:t>«Свет вселенной»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79" w:rsidRPr="003D5179" w:rsidRDefault="003D5179" w:rsidP="003D5179">
            <w:pPr>
              <w:rPr>
                <w:sz w:val="24"/>
                <w:szCs w:val="24"/>
              </w:rPr>
            </w:pPr>
            <w:r w:rsidRPr="003D5179">
              <w:rPr>
                <w:sz w:val="24"/>
                <w:szCs w:val="24"/>
              </w:rPr>
              <w:t xml:space="preserve">Рисунок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79" w:rsidRPr="003D5179" w:rsidRDefault="003D5179" w:rsidP="003D517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79" w:rsidRPr="003D5179" w:rsidRDefault="003D5179" w:rsidP="003D5179">
            <w:pPr>
              <w:rPr>
                <w:sz w:val="24"/>
                <w:szCs w:val="24"/>
                <w:lang w:val="en-US"/>
              </w:rPr>
            </w:pPr>
          </w:p>
        </w:tc>
      </w:tr>
      <w:tr w:rsidR="003D5179" w:rsidRPr="003D5179" w:rsidTr="003D5179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79" w:rsidRPr="003D5179" w:rsidRDefault="003D5179" w:rsidP="003D5179">
            <w:pPr>
              <w:rPr>
                <w:sz w:val="24"/>
                <w:szCs w:val="24"/>
              </w:rPr>
            </w:pPr>
            <w:r w:rsidRPr="003D5179">
              <w:rPr>
                <w:sz w:val="24"/>
                <w:szCs w:val="24"/>
              </w:rPr>
              <w:t>Иванова Мария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79" w:rsidRPr="003D5179" w:rsidRDefault="003D5179" w:rsidP="003D5179">
            <w:pPr>
              <w:rPr>
                <w:sz w:val="24"/>
                <w:szCs w:val="24"/>
              </w:rPr>
            </w:pPr>
            <w:r w:rsidRPr="003D5179">
              <w:rPr>
                <w:sz w:val="24"/>
                <w:szCs w:val="24"/>
              </w:rPr>
              <w:t>МБОУ г. Астрахани «СОШ №99»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79" w:rsidRPr="003D5179" w:rsidRDefault="003D5179" w:rsidP="003D5179">
            <w:pPr>
              <w:rPr>
                <w:sz w:val="24"/>
                <w:szCs w:val="24"/>
              </w:rPr>
            </w:pPr>
            <w:r w:rsidRPr="003D5179">
              <w:rPr>
                <w:sz w:val="24"/>
                <w:szCs w:val="24"/>
              </w:rPr>
              <w:t>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79" w:rsidRPr="003D5179" w:rsidRDefault="003D5179" w:rsidP="003D5179">
            <w:pPr>
              <w:rPr>
                <w:sz w:val="24"/>
                <w:szCs w:val="24"/>
              </w:rPr>
            </w:pPr>
            <w:r w:rsidRPr="003D5179">
              <w:rPr>
                <w:sz w:val="24"/>
                <w:szCs w:val="24"/>
              </w:rPr>
              <w:t xml:space="preserve"> «Приключения в космосе»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79" w:rsidRPr="003D5179" w:rsidRDefault="003D5179" w:rsidP="003D5179">
            <w:pPr>
              <w:rPr>
                <w:sz w:val="24"/>
                <w:szCs w:val="24"/>
              </w:rPr>
            </w:pPr>
            <w:r w:rsidRPr="003D5179">
              <w:rPr>
                <w:sz w:val="24"/>
                <w:szCs w:val="24"/>
              </w:rPr>
              <w:t xml:space="preserve">Сказка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79" w:rsidRPr="003D5179" w:rsidRDefault="003D5179" w:rsidP="003D517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79" w:rsidRPr="003D5179" w:rsidRDefault="003D5179" w:rsidP="003D5179">
            <w:pPr>
              <w:rPr>
                <w:sz w:val="24"/>
                <w:szCs w:val="24"/>
                <w:lang w:val="en-US"/>
              </w:rPr>
            </w:pPr>
          </w:p>
        </w:tc>
      </w:tr>
      <w:bookmarkEnd w:id="5"/>
    </w:tbl>
    <w:p w:rsidR="003D5179" w:rsidRPr="003D5179" w:rsidRDefault="003D5179" w:rsidP="003D5179">
      <w:pPr>
        <w:jc w:val="both"/>
        <w:rPr>
          <w:sz w:val="28"/>
          <w:szCs w:val="28"/>
        </w:rPr>
      </w:pPr>
    </w:p>
    <w:p w:rsidR="003D5179" w:rsidRPr="003D5179" w:rsidRDefault="003D5179" w:rsidP="003D5179">
      <w:pPr>
        <w:jc w:val="both"/>
        <w:rPr>
          <w:sz w:val="28"/>
          <w:szCs w:val="28"/>
        </w:rPr>
      </w:pPr>
    </w:p>
    <w:p w:rsidR="003D5179" w:rsidRPr="003D5179" w:rsidRDefault="003D5179" w:rsidP="003D5179">
      <w:pPr>
        <w:rPr>
          <w:b/>
          <w:sz w:val="24"/>
          <w:szCs w:val="24"/>
        </w:rPr>
      </w:pPr>
      <w:bookmarkStart w:id="6" w:name="_Hlk85713747"/>
    </w:p>
    <w:p w:rsidR="003D5179" w:rsidRPr="003D5179" w:rsidRDefault="003D5179" w:rsidP="003D5179">
      <w:pPr>
        <w:rPr>
          <w:b/>
          <w:sz w:val="24"/>
          <w:szCs w:val="24"/>
        </w:rPr>
      </w:pPr>
      <w:r w:rsidRPr="003D5179">
        <w:rPr>
          <w:b/>
          <w:sz w:val="24"/>
          <w:szCs w:val="24"/>
        </w:rPr>
        <w:t>Сведения о преподавателе/преподавателях (наставнике/наставниках)</w:t>
      </w:r>
    </w:p>
    <w:bookmarkEnd w:id="6"/>
    <w:p w:rsidR="003D5179" w:rsidRPr="003D5179" w:rsidRDefault="003D5179" w:rsidP="003D5179">
      <w:pPr>
        <w:rPr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3402"/>
        <w:gridCol w:w="2268"/>
        <w:gridCol w:w="2552"/>
      </w:tblGrid>
      <w:tr w:rsidR="003D5179" w:rsidRPr="003D5179" w:rsidTr="003D5179">
        <w:tc>
          <w:tcPr>
            <w:tcW w:w="3261" w:type="dxa"/>
            <w:shd w:val="clear" w:color="auto" w:fill="auto"/>
          </w:tcPr>
          <w:p w:rsidR="003D5179" w:rsidRPr="003D5179" w:rsidRDefault="003D5179" w:rsidP="003D5179">
            <w:pPr>
              <w:rPr>
                <w:rFonts w:eastAsia="Calibri"/>
                <w:b/>
                <w:sz w:val="24"/>
                <w:szCs w:val="24"/>
              </w:rPr>
            </w:pPr>
            <w:bookmarkStart w:id="7" w:name="_Hlk85713768"/>
            <w:r w:rsidRPr="003D5179">
              <w:rPr>
                <w:rFonts w:eastAsia="Calibri"/>
                <w:b/>
                <w:sz w:val="24"/>
                <w:szCs w:val="24"/>
              </w:rPr>
              <w:t xml:space="preserve">Ф.И.О. </w:t>
            </w:r>
          </w:p>
          <w:p w:rsidR="003D5179" w:rsidRPr="003D5179" w:rsidRDefault="003D5179" w:rsidP="003D5179">
            <w:pPr>
              <w:rPr>
                <w:rFonts w:eastAsia="Calibri"/>
                <w:b/>
                <w:sz w:val="24"/>
                <w:szCs w:val="24"/>
              </w:rPr>
            </w:pPr>
            <w:r w:rsidRPr="003D5179">
              <w:rPr>
                <w:rFonts w:eastAsia="Calibri"/>
                <w:b/>
                <w:sz w:val="24"/>
                <w:szCs w:val="24"/>
              </w:rPr>
              <w:t>преподавателя (наставника)</w:t>
            </w:r>
          </w:p>
        </w:tc>
        <w:tc>
          <w:tcPr>
            <w:tcW w:w="2976" w:type="dxa"/>
            <w:shd w:val="clear" w:color="auto" w:fill="auto"/>
          </w:tcPr>
          <w:p w:rsidR="003D5179" w:rsidRPr="003D5179" w:rsidRDefault="003D5179" w:rsidP="003D5179">
            <w:pPr>
              <w:rPr>
                <w:rFonts w:eastAsia="Calibri"/>
                <w:b/>
                <w:sz w:val="24"/>
                <w:szCs w:val="24"/>
              </w:rPr>
            </w:pPr>
            <w:r w:rsidRPr="003D5179">
              <w:rPr>
                <w:rFonts w:eastAsia="Calibri"/>
                <w:b/>
                <w:sz w:val="24"/>
                <w:szCs w:val="24"/>
              </w:rPr>
              <w:t>Фамилия, инициалы преподавателя (наставника)</w:t>
            </w:r>
          </w:p>
        </w:tc>
        <w:tc>
          <w:tcPr>
            <w:tcW w:w="3402" w:type="dxa"/>
            <w:shd w:val="clear" w:color="auto" w:fill="auto"/>
          </w:tcPr>
          <w:p w:rsidR="003D5179" w:rsidRPr="003D5179" w:rsidRDefault="003D5179" w:rsidP="003D5179">
            <w:pPr>
              <w:rPr>
                <w:rFonts w:eastAsia="Calibri"/>
                <w:b/>
                <w:sz w:val="24"/>
                <w:szCs w:val="24"/>
              </w:rPr>
            </w:pPr>
            <w:r w:rsidRPr="003D5179">
              <w:rPr>
                <w:rFonts w:eastAsia="Calibri"/>
                <w:b/>
                <w:sz w:val="24"/>
                <w:szCs w:val="24"/>
              </w:rPr>
              <w:t>Образовательное</w:t>
            </w:r>
          </w:p>
          <w:p w:rsidR="003D5179" w:rsidRPr="003D5179" w:rsidRDefault="003D5179" w:rsidP="003D5179">
            <w:pPr>
              <w:rPr>
                <w:rFonts w:eastAsia="Calibri"/>
                <w:b/>
                <w:sz w:val="24"/>
                <w:szCs w:val="24"/>
              </w:rPr>
            </w:pPr>
            <w:r w:rsidRPr="003D5179">
              <w:rPr>
                <w:rFonts w:eastAsia="Calibri"/>
                <w:b/>
                <w:sz w:val="24"/>
                <w:szCs w:val="24"/>
              </w:rPr>
              <w:t>учреждение</w:t>
            </w:r>
          </w:p>
        </w:tc>
        <w:tc>
          <w:tcPr>
            <w:tcW w:w="2268" w:type="dxa"/>
            <w:shd w:val="clear" w:color="auto" w:fill="auto"/>
          </w:tcPr>
          <w:p w:rsidR="003D5179" w:rsidRPr="003D5179" w:rsidRDefault="003D5179" w:rsidP="003D5179">
            <w:pPr>
              <w:rPr>
                <w:rFonts w:eastAsia="Calibri"/>
                <w:b/>
                <w:sz w:val="24"/>
                <w:szCs w:val="24"/>
              </w:rPr>
            </w:pPr>
            <w:r w:rsidRPr="003D5179">
              <w:rPr>
                <w:rFonts w:eastAsia="Calibri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552" w:type="dxa"/>
            <w:shd w:val="clear" w:color="auto" w:fill="auto"/>
          </w:tcPr>
          <w:p w:rsidR="003D5179" w:rsidRPr="003D5179" w:rsidRDefault="003D5179" w:rsidP="003D5179">
            <w:pPr>
              <w:rPr>
                <w:rFonts w:eastAsia="Calibri"/>
                <w:b/>
                <w:sz w:val="24"/>
                <w:szCs w:val="24"/>
              </w:rPr>
            </w:pPr>
            <w:r w:rsidRPr="003D5179">
              <w:rPr>
                <w:rFonts w:eastAsia="Calibri"/>
                <w:b/>
                <w:sz w:val="24"/>
                <w:szCs w:val="24"/>
              </w:rPr>
              <w:t>E-</w:t>
            </w:r>
            <w:proofErr w:type="spellStart"/>
            <w:r w:rsidRPr="003D5179">
              <w:rPr>
                <w:rFonts w:eastAsia="Calibri"/>
                <w:b/>
                <w:sz w:val="24"/>
                <w:szCs w:val="24"/>
              </w:rPr>
              <w:t>mail</w:t>
            </w:r>
            <w:proofErr w:type="spellEnd"/>
          </w:p>
          <w:p w:rsidR="003D5179" w:rsidRPr="003D5179" w:rsidRDefault="003D5179" w:rsidP="003D5179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D5179" w:rsidRPr="003D5179" w:rsidTr="003D5179">
        <w:tc>
          <w:tcPr>
            <w:tcW w:w="3261" w:type="dxa"/>
            <w:shd w:val="clear" w:color="auto" w:fill="auto"/>
          </w:tcPr>
          <w:p w:rsidR="003D5179" w:rsidRPr="003D5179" w:rsidRDefault="003D5179" w:rsidP="003D5179">
            <w:pPr>
              <w:rPr>
                <w:rFonts w:eastAsia="Calibri"/>
                <w:sz w:val="24"/>
                <w:szCs w:val="24"/>
              </w:rPr>
            </w:pPr>
            <w:r w:rsidRPr="003D5179">
              <w:rPr>
                <w:rFonts w:eastAsia="Calibri"/>
                <w:sz w:val="24"/>
                <w:szCs w:val="24"/>
              </w:rPr>
              <w:t>Сидорова Наталья Павловна</w:t>
            </w:r>
          </w:p>
        </w:tc>
        <w:tc>
          <w:tcPr>
            <w:tcW w:w="2976" w:type="dxa"/>
            <w:shd w:val="clear" w:color="auto" w:fill="auto"/>
          </w:tcPr>
          <w:p w:rsidR="003D5179" w:rsidRPr="003D5179" w:rsidRDefault="003D5179" w:rsidP="003D5179">
            <w:pPr>
              <w:rPr>
                <w:rFonts w:eastAsia="Calibri"/>
                <w:sz w:val="24"/>
                <w:szCs w:val="24"/>
              </w:rPr>
            </w:pPr>
            <w:r w:rsidRPr="003D5179">
              <w:rPr>
                <w:rFonts w:eastAsia="Calibri"/>
                <w:sz w:val="24"/>
                <w:szCs w:val="24"/>
              </w:rPr>
              <w:t>Сидорова Н.П.</w:t>
            </w:r>
          </w:p>
        </w:tc>
        <w:tc>
          <w:tcPr>
            <w:tcW w:w="3402" w:type="dxa"/>
            <w:shd w:val="clear" w:color="auto" w:fill="auto"/>
          </w:tcPr>
          <w:p w:rsidR="003D5179" w:rsidRPr="003D5179" w:rsidRDefault="003D5179" w:rsidP="003D5179">
            <w:pPr>
              <w:rPr>
                <w:sz w:val="24"/>
                <w:szCs w:val="24"/>
              </w:rPr>
            </w:pPr>
            <w:r w:rsidRPr="003D5179">
              <w:rPr>
                <w:sz w:val="24"/>
                <w:szCs w:val="24"/>
              </w:rPr>
              <w:t>МБОУ г. Астрахани «СОШ №99»</w:t>
            </w:r>
          </w:p>
        </w:tc>
        <w:tc>
          <w:tcPr>
            <w:tcW w:w="2268" w:type="dxa"/>
            <w:shd w:val="clear" w:color="auto" w:fill="auto"/>
          </w:tcPr>
          <w:p w:rsidR="003D5179" w:rsidRPr="003D5179" w:rsidRDefault="003D5179" w:rsidP="003D51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D5179" w:rsidRPr="003D5179" w:rsidRDefault="003D5179" w:rsidP="003D5179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</w:tbl>
    <w:p w:rsidR="00BE4AD4" w:rsidRDefault="003D5179" w:rsidP="00E00693">
      <w:pPr>
        <w:tabs>
          <w:tab w:val="left" w:pos="1890"/>
          <w:tab w:val="left" w:pos="3544"/>
        </w:tabs>
        <w:jc w:val="both"/>
        <w:rPr>
          <w:b/>
          <w:sz w:val="24"/>
          <w:szCs w:val="24"/>
        </w:rPr>
        <w:sectPr w:rsidR="00BE4AD4" w:rsidSect="00BE4AD4">
          <w:footerReference w:type="default" r:id="rId15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8" w:name="_Hlk85713777"/>
      <w:bookmarkEnd w:id="7"/>
      <w:r w:rsidRPr="003D5179">
        <w:rPr>
          <w:b/>
          <w:sz w:val="24"/>
          <w:szCs w:val="24"/>
        </w:rPr>
        <w:t>* заполняется лично преподавателем (наставником) и направляется с Согласием совершеннолетнего на обработку персональных данных (Приложение № 2)</w:t>
      </w:r>
      <w:bookmarkEnd w:id="8"/>
    </w:p>
    <w:p w:rsidR="00C23AFF" w:rsidRPr="005E5638" w:rsidRDefault="00C23AFF" w:rsidP="00B81DE3">
      <w:pPr>
        <w:tabs>
          <w:tab w:val="left" w:pos="1890"/>
          <w:tab w:val="left" w:pos="3544"/>
        </w:tabs>
        <w:ind w:left="5670"/>
        <w:rPr>
          <w:rFonts w:ascii="Calibri" w:hAnsi="Calibri" w:cs="Calibri"/>
          <w:color w:val="000000"/>
          <w:kern w:val="28"/>
          <w14:cntxtAlts/>
        </w:rPr>
      </w:pPr>
      <w:bookmarkStart w:id="9" w:name="_GoBack"/>
      <w:bookmarkEnd w:id="9"/>
    </w:p>
    <w:sectPr w:rsidR="00C23AFF" w:rsidRPr="005E5638" w:rsidSect="00B81DE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EA8" w:rsidRDefault="00894EA8" w:rsidP="000B755A">
      <w:r>
        <w:separator/>
      </w:r>
    </w:p>
  </w:endnote>
  <w:endnote w:type="continuationSeparator" w:id="0">
    <w:p w:rsidR="00894EA8" w:rsidRDefault="00894EA8" w:rsidP="000B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179" w:rsidRDefault="003D5179">
    <w:pPr>
      <w:pStyle w:val="ac"/>
    </w:pPr>
  </w:p>
  <w:p w:rsidR="003D5179" w:rsidRDefault="003D517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EA8" w:rsidRDefault="00894EA8" w:rsidP="000B755A">
      <w:r>
        <w:separator/>
      </w:r>
    </w:p>
  </w:footnote>
  <w:footnote w:type="continuationSeparator" w:id="0">
    <w:p w:rsidR="00894EA8" w:rsidRDefault="00894EA8" w:rsidP="000B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142D"/>
    <w:multiLevelType w:val="hybridMultilevel"/>
    <w:tmpl w:val="77E62464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41322"/>
    <w:multiLevelType w:val="hybridMultilevel"/>
    <w:tmpl w:val="6CFEEA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E6620A"/>
    <w:multiLevelType w:val="hybridMultilevel"/>
    <w:tmpl w:val="B974266C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05C54"/>
    <w:multiLevelType w:val="hybridMultilevel"/>
    <w:tmpl w:val="5D22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A19D7"/>
    <w:multiLevelType w:val="hybridMultilevel"/>
    <w:tmpl w:val="176E3FBC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1441A"/>
    <w:multiLevelType w:val="hybridMultilevel"/>
    <w:tmpl w:val="39944E10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D0B30"/>
    <w:multiLevelType w:val="hybridMultilevel"/>
    <w:tmpl w:val="D6F07226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770E9"/>
    <w:multiLevelType w:val="multilevel"/>
    <w:tmpl w:val="D862B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5E766EF"/>
    <w:multiLevelType w:val="hybridMultilevel"/>
    <w:tmpl w:val="3DF8AE3A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F4E9A"/>
    <w:multiLevelType w:val="hybridMultilevel"/>
    <w:tmpl w:val="3B50E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D5E59"/>
    <w:multiLevelType w:val="hybridMultilevel"/>
    <w:tmpl w:val="7B724D0C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96212"/>
    <w:multiLevelType w:val="hybridMultilevel"/>
    <w:tmpl w:val="3E360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E23DD"/>
    <w:multiLevelType w:val="hybridMultilevel"/>
    <w:tmpl w:val="3528BA9A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56A2D"/>
    <w:multiLevelType w:val="hybridMultilevel"/>
    <w:tmpl w:val="42DC804E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8266F"/>
    <w:multiLevelType w:val="hybridMultilevel"/>
    <w:tmpl w:val="F6C45B3A"/>
    <w:lvl w:ilvl="0" w:tplc="9ABEE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0"/>
  </w:num>
  <w:num w:numId="6">
    <w:abstractNumId w:val="11"/>
  </w:num>
  <w:num w:numId="7">
    <w:abstractNumId w:val="2"/>
  </w:num>
  <w:num w:numId="8">
    <w:abstractNumId w:val="9"/>
  </w:num>
  <w:num w:numId="9">
    <w:abstractNumId w:val="12"/>
  </w:num>
  <w:num w:numId="10">
    <w:abstractNumId w:val="4"/>
  </w:num>
  <w:num w:numId="11">
    <w:abstractNumId w:val="13"/>
  </w:num>
  <w:num w:numId="12">
    <w:abstractNumId w:val="6"/>
  </w:num>
  <w:num w:numId="13">
    <w:abstractNumId w:val="14"/>
  </w:num>
  <w:num w:numId="14">
    <w:abstractNumId w:val="8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78"/>
    <w:rsid w:val="000036F1"/>
    <w:rsid w:val="00013B63"/>
    <w:rsid w:val="00013C7A"/>
    <w:rsid w:val="00016FAD"/>
    <w:rsid w:val="00030108"/>
    <w:rsid w:val="0003395E"/>
    <w:rsid w:val="0004138F"/>
    <w:rsid w:val="00052A93"/>
    <w:rsid w:val="00053E1B"/>
    <w:rsid w:val="00054C2F"/>
    <w:rsid w:val="00074C12"/>
    <w:rsid w:val="00075944"/>
    <w:rsid w:val="00081066"/>
    <w:rsid w:val="00082F60"/>
    <w:rsid w:val="0008680C"/>
    <w:rsid w:val="0009344A"/>
    <w:rsid w:val="00095438"/>
    <w:rsid w:val="000961E0"/>
    <w:rsid w:val="000B0911"/>
    <w:rsid w:val="000B0BCA"/>
    <w:rsid w:val="000B5492"/>
    <w:rsid w:val="000B55EE"/>
    <w:rsid w:val="000B755A"/>
    <w:rsid w:val="000C05E1"/>
    <w:rsid w:val="000C7ABA"/>
    <w:rsid w:val="000D034E"/>
    <w:rsid w:val="000D5ADB"/>
    <w:rsid w:val="000D7151"/>
    <w:rsid w:val="000F0C84"/>
    <w:rsid w:val="000F352A"/>
    <w:rsid w:val="000F3A0E"/>
    <w:rsid w:val="000F416C"/>
    <w:rsid w:val="000F5F9E"/>
    <w:rsid w:val="00100999"/>
    <w:rsid w:val="001135A6"/>
    <w:rsid w:val="0011677F"/>
    <w:rsid w:val="00120B5E"/>
    <w:rsid w:val="00121665"/>
    <w:rsid w:val="0013242D"/>
    <w:rsid w:val="001348BF"/>
    <w:rsid w:val="00137469"/>
    <w:rsid w:val="00137A7E"/>
    <w:rsid w:val="001449F2"/>
    <w:rsid w:val="00144BE7"/>
    <w:rsid w:val="00154C81"/>
    <w:rsid w:val="001555C4"/>
    <w:rsid w:val="00165BEC"/>
    <w:rsid w:val="00173400"/>
    <w:rsid w:val="001755E5"/>
    <w:rsid w:val="00177621"/>
    <w:rsid w:val="00181650"/>
    <w:rsid w:val="00183993"/>
    <w:rsid w:val="00186F8D"/>
    <w:rsid w:val="00195413"/>
    <w:rsid w:val="001A10D7"/>
    <w:rsid w:val="001B331A"/>
    <w:rsid w:val="001B795A"/>
    <w:rsid w:val="001C34E0"/>
    <w:rsid w:val="001C6E05"/>
    <w:rsid w:val="001D193D"/>
    <w:rsid w:val="001D1B11"/>
    <w:rsid w:val="001D4EF3"/>
    <w:rsid w:val="001E4ED5"/>
    <w:rsid w:val="001E7D2E"/>
    <w:rsid w:val="001F15F7"/>
    <w:rsid w:val="00200C97"/>
    <w:rsid w:val="00203214"/>
    <w:rsid w:val="00215E9E"/>
    <w:rsid w:val="002248BE"/>
    <w:rsid w:val="00224D5F"/>
    <w:rsid w:val="00226747"/>
    <w:rsid w:val="00230287"/>
    <w:rsid w:val="00230837"/>
    <w:rsid w:val="00231432"/>
    <w:rsid w:val="00232133"/>
    <w:rsid w:val="00240675"/>
    <w:rsid w:val="0024159B"/>
    <w:rsid w:val="00242215"/>
    <w:rsid w:val="00250AF2"/>
    <w:rsid w:val="002539A4"/>
    <w:rsid w:val="002539AC"/>
    <w:rsid w:val="0025739C"/>
    <w:rsid w:val="0026039E"/>
    <w:rsid w:val="002635E5"/>
    <w:rsid w:val="00265B4B"/>
    <w:rsid w:val="00274699"/>
    <w:rsid w:val="00276026"/>
    <w:rsid w:val="0028262E"/>
    <w:rsid w:val="00284896"/>
    <w:rsid w:val="002949CA"/>
    <w:rsid w:val="0029652E"/>
    <w:rsid w:val="00296702"/>
    <w:rsid w:val="002A447D"/>
    <w:rsid w:val="002A6761"/>
    <w:rsid w:val="002A778A"/>
    <w:rsid w:val="002A7B7A"/>
    <w:rsid w:val="002B0869"/>
    <w:rsid w:val="002B1C27"/>
    <w:rsid w:val="002B2B60"/>
    <w:rsid w:val="002B2F2A"/>
    <w:rsid w:val="002B36EA"/>
    <w:rsid w:val="002B4159"/>
    <w:rsid w:val="002C6DAE"/>
    <w:rsid w:val="002D11FA"/>
    <w:rsid w:val="002E0F9C"/>
    <w:rsid w:val="002E707C"/>
    <w:rsid w:val="002F1EF5"/>
    <w:rsid w:val="002F35D1"/>
    <w:rsid w:val="003034EC"/>
    <w:rsid w:val="00305119"/>
    <w:rsid w:val="00307FFD"/>
    <w:rsid w:val="003147D7"/>
    <w:rsid w:val="003162EC"/>
    <w:rsid w:val="00320DAD"/>
    <w:rsid w:val="0033482B"/>
    <w:rsid w:val="00340969"/>
    <w:rsid w:val="00347214"/>
    <w:rsid w:val="0035545F"/>
    <w:rsid w:val="0035751A"/>
    <w:rsid w:val="00366603"/>
    <w:rsid w:val="003678FF"/>
    <w:rsid w:val="0037547F"/>
    <w:rsid w:val="00375EBC"/>
    <w:rsid w:val="00381052"/>
    <w:rsid w:val="00381E5D"/>
    <w:rsid w:val="0038653A"/>
    <w:rsid w:val="00387534"/>
    <w:rsid w:val="00395143"/>
    <w:rsid w:val="003A3DAB"/>
    <w:rsid w:val="003B1CB6"/>
    <w:rsid w:val="003D011A"/>
    <w:rsid w:val="003D3F9E"/>
    <w:rsid w:val="003D5179"/>
    <w:rsid w:val="003E0F03"/>
    <w:rsid w:val="003E388A"/>
    <w:rsid w:val="003F108C"/>
    <w:rsid w:val="003F15A4"/>
    <w:rsid w:val="003F15F4"/>
    <w:rsid w:val="003F27A9"/>
    <w:rsid w:val="003F27D4"/>
    <w:rsid w:val="003F2A74"/>
    <w:rsid w:val="003F3B27"/>
    <w:rsid w:val="00416207"/>
    <w:rsid w:val="0041786F"/>
    <w:rsid w:val="004244C3"/>
    <w:rsid w:val="00430668"/>
    <w:rsid w:val="004333E2"/>
    <w:rsid w:val="0043547C"/>
    <w:rsid w:val="00437C4D"/>
    <w:rsid w:val="0044553D"/>
    <w:rsid w:val="00453C74"/>
    <w:rsid w:val="00470DC6"/>
    <w:rsid w:val="004754BD"/>
    <w:rsid w:val="00477A25"/>
    <w:rsid w:val="00483E5C"/>
    <w:rsid w:val="00497128"/>
    <w:rsid w:val="004B2D8E"/>
    <w:rsid w:val="004C427E"/>
    <w:rsid w:val="004C6A7C"/>
    <w:rsid w:val="004D0478"/>
    <w:rsid w:val="004F70E9"/>
    <w:rsid w:val="00505B2E"/>
    <w:rsid w:val="00510D20"/>
    <w:rsid w:val="00520114"/>
    <w:rsid w:val="00521C85"/>
    <w:rsid w:val="00534EC6"/>
    <w:rsid w:val="005403CD"/>
    <w:rsid w:val="00542F15"/>
    <w:rsid w:val="00553FBC"/>
    <w:rsid w:val="005573AD"/>
    <w:rsid w:val="00557D64"/>
    <w:rsid w:val="00562E9C"/>
    <w:rsid w:val="00576770"/>
    <w:rsid w:val="00584E34"/>
    <w:rsid w:val="0058605E"/>
    <w:rsid w:val="005902F2"/>
    <w:rsid w:val="005927D3"/>
    <w:rsid w:val="00596816"/>
    <w:rsid w:val="005A029C"/>
    <w:rsid w:val="005B2CBC"/>
    <w:rsid w:val="005B55D7"/>
    <w:rsid w:val="005B60F4"/>
    <w:rsid w:val="005C152B"/>
    <w:rsid w:val="005C5D25"/>
    <w:rsid w:val="005C666E"/>
    <w:rsid w:val="005C6E44"/>
    <w:rsid w:val="005D0200"/>
    <w:rsid w:val="005D0A23"/>
    <w:rsid w:val="005D1807"/>
    <w:rsid w:val="005D41D5"/>
    <w:rsid w:val="005E0018"/>
    <w:rsid w:val="005E5638"/>
    <w:rsid w:val="005F209D"/>
    <w:rsid w:val="005F38B0"/>
    <w:rsid w:val="005F56C4"/>
    <w:rsid w:val="005F5DD6"/>
    <w:rsid w:val="005F7A76"/>
    <w:rsid w:val="006031BA"/>
    <w:rsid w:val="00605F4C"/>
    <w:rsid w:val="0061131A"/>
    <w:rsid w:val="00620589"/>
    <w:rsid w:val="0062423C"/>
    <w:rsid w:val="0062618A"/>
    <w:rsid w:val="00626998"/>
    <w:rsid w:val="00626EB2"/>
    <w:rsid w:val="0063067E"/>
    <w:rsid w:val="00630879"/>
    <w:rsid w:val="00650AEA"/>
    <w:rsid w:val="006517BA"/>
    <w:rsid w:val="0066369D"/>
    <w:rsid w:val="006641F5"/>
    <w:rsid w:val="006712D7"/>
    <w:rsid w:val="00671E23"/>
    <w:rsid w:val="00680EF4"/>
    <w:rsid w:val="006825F5"/>
    <w:rsid w:val="00683707"/>
    <w:rsid w:val="0068462C"/>
    <w:rsid w:val="00687CE7"/>
    <w:rsid w:val="00694202"/>
    <w:rsid w:val="00695B36"/>
    <w:rsid w:val="006A19A9"/>
    <w:rsid w:val="006B01EB"/>
    <w:rsid w:val="006B0B01"/>
    <w:rsid w:val="006B3D30"/>
    <w:rsid w:val="006C0DA9"/>
    <w:rsid w:val="006C21BD"/>
    <w:rsid w:val="006C34F6"/>
    <w:rsid w:val="006C4512"/>
    <w:rsid w:val="006C4DF2"/>
    <w:rsid w:val="006E251F"/>
    <w:rsid w:val="006F76E6"/>
    <w:rsid w:val="007009DE"/>
    <w:rsid w:val="0070264D"/>
    <w:rsid w:val="00704042"/>
    <w:rsid w:val="00704337"/>
    <w:rsid w:val="007112E5"/>
    <w:rsid w:val="007245F2"/>
    <w:rsid w:val="007356CB"/>
    <w:rsid w:val="007408EE"/>
    <w:rsid w:val="0074199E"/>
    <w:rsid w:val="00742977"/>
    <w:rsid w:val="00752BF6"/>
    <w:rsid w:val="0075488C"/>
    <w:rsid w:val="00770DF5"/>
    <w:rsid w:val="007713D0"/>
    <w:rsid w:val="00772403"/>
    <w:rsid w:val="00776383"/>
    <w:rsid w:val="00777307"/>
    <w:rsid w:val="007822B2"/>
    <w:rsid w:val="007878BE"/>
    <w:rsid w:val="007901E4"/>
    <w:rsid w:val="00793276"/>
    <w:rsid w:val="00796E7C"/>
    <w:rsid w:val="007A21A0"/>
    <w:rsid w:val="007A306C"/>
    <w:rsid w:val="007A333F"/>
    <w:rsid w:val="007B2A5C"/>
    <w:rsid w:val="007B3C3E"/>
    <w:rsid w:val="007B4F39"/>
    <w:rsid w:val="007B5E12"/>
    <w:rsid w:val="007B7700"/>
    <w:rsid w:val="007C22B5"/>
    <w:rsid w:val="007D374F"/>
    <w:rsid w:val="007F5174"/>
    <w:rsid w:val="0080249B"/>
    <w:rsid w:val="00804143"/>
    <w:rsid w:val="008150A3"/>
    <w:rsid w:val="008155D1"/>
    <w:rsid w:val="0082008F"/>
    <w:rsid w:val="00832B52"/>
    <w:rsid w:val="00833A09"/>
    <w:rsid w:val="008341C4"/>
    <w:rsid w:val="00837DDF"/>
    <w:rsid w:val="00841ADE"/>
    <w:rsid w:val="00843488"/>
    <w:rsid w:val="0084403F"/>
    <w:rsid w:val="00856661"/>
    <w:rsid w:val="0086562C"/>
    <w:rsid w:val="0087311B"/>
    <w:rsid w:val="00875618"/>
    <w:rsid w:val="00892297"/>
    <w:rsid w:val="00892D58"/>
    <w:rsid w:val="00893630"/>
    <w:rsid w:val="00894EA8"/>
    <w:rsid w:val="00897EB0"/>
    <w:rsid w:val="008A50F5"/>
    <w:rsid w:val="008B0A4E"/>
    <w:rsid w:val="008B10BF"/>
    <w:rsid w:val="008B197A"/>
    <w:rsid w:val="008B31AC"/>
    <w:rsid w:val="008C0980"/>
    <w:rsid w:val="008D7906"/>
    <w:rsid w:val="008E00C4"/>
    <w:rsid w:val="008E5744"/>
    <w:rsid w:val="008E75CC"/>
    <w:rsid w:val="008F382D"/>
    <w:rsid w:val="009005F0"/>
    <w:rsid w:val="009020DC"/>
    <w:rsid w:val="009122DD"/>
    <w:rsid w:val="00912A80"/>
    <w:rsid w:val="00916EAE"/>
    <w:rsid w:val="0093290F"/>
    <w:rsid w:val="00935C59"/>
    <w:rsid w:val="00936433"/>
    <w:rsid w:val="009533FE"/>
    <w:rsid w:val="00956CC0"/>
    <w:rsid w:val="00974C93"/>
    <w:rsid w:val="00980B64"/>
    <w:rsid w:val="00982DB8"/>
    <w:rsid w:val="00985562"/>
    <w:rsid w:val="00990FDD"/>
    <w:rsid w:val="009A4472"/>
    <w:rsid w:val="009A51F2"/>
    <w:rsid w:val="009A5567"/>
    <w:rsid w:val="009A6B22"/>
    <w:rsid w:val="009B1C3C"/>
    <w:rsid w:val="009C5631"/>
    <w:rsid w:val="009D2C3E"/>
    <w:rsid w:val="009D608A"/>
    <w:rsid w:val="009E6987"/>
    <w:rsid w:val="00A00DA6"/>
    <w:rsid w:val="00A0553A"/>
    <w:rsid w:val="00A1317C"/>
    <w:rsid w:val="00A15079"/>
    <w:rsid w:val="00A155B9"/>
    <w:rsid w:val="00A17215"/>
    <w:rsid w:val="00A23DB3"/>
    <w:rsid w:val="00A2400C"/>
    <w:rsid w:val="00A26A17"/>
    <w:rsid w:val="00A36464"/>
    <w:rsid w:val="00A401AE"/>
    <w:rsid w:val="00A40BCE"/>
    <w:rsid w:val="00A42B7A"/>
    <w:rsid w:val="00A4444D"/>
    <w:rsid w:val="00A52014"/>
    <w:rsid w:val="00A533DC"/>
    <w:rsid w:val="00A5779B"/>
    <w:rsid w:val="00A622AA"/>
    <w:rsid w:val="00A63EFC"/>
    <w:rsid w:val="00A6405A"/>
    <w:rsid w:val="00A717E5"/>
    <w:rsid w:val="00A71EBE"/>
    <w:rsid w:val="00A73819"/>
    <w:rsid w:val="00A7537C"/>
    <w:rsid w:val="00A87214"/>
    <w:rsid w:val="00A93196"/>
    <w:rsid w:val="00A95F80"/>
    <w:rsid w:val="00AA6A7F"/>
    <w:rsid w:val="00AB25B8"/>
    <w:rsid w:val="00AC21D5"/>
    <w:rsid w:val="00AE14A5"/>
    <w:rsid w:val="00AE2EBA"/>
    <w:rsid w:val="00AE2F40"/>
    <w:rsid w:val="00AF08AE"/>
    <w:rsid w:val="00AF5096"/>
    <w:rsid w:val="00AF77A4"/>
    <w:rsid w:val="00B022D3"/>
    <w:rsid w:val="00B02B56"/>
    <w:rsid w:val="00B06BDE"/>
    <w:rsid w:val="00B179AB"/>
    <w:rsid w:val="00B2706D"/>
    <w:rsid w:val="00B43D4D"/>
    <w:rsid w:val="00B471FB"/>
    <w:rsid w:val="00B5277B"/>
    <w:rsid w:val="00B5481B"/>
    <w:rsid w:val="00B710B1"/>
    <w:rsid w:val="00B73F32"/>
    <w:rsid w:val="00B74FB4"/>
    <w:rsid w:val="00B81DE3"/>
    <w:rsid w:val="00B9235F"/>
    <w:rsid w:val="00B95530"/>
    <w:rsid w:val="00BA755A"/>
    <w:rsid w:val="00BB3EBB"/>
    <w:rsid w:val="00BB6AE7"/>
    <w:rsid w:val="00BD1A72"/>
    <w:rsid w:val="00BD1ABC"/>
    <w:rsid w:val="00BD57A4"/>
    <w:rsid w:val="00BE2C0E"/>
    <w:rsid w:val="00BE4AD4"/>
    <w:rsid w:val="00BE6D0C"/>
    <w:rsid w:val="00BF0D56"/>
    <w:rsid w:val="00C0339D"/>
    <w:rsid w:val="00C033C2"/>
    <w:rsid w:val="00C05D0B"/>
    <w:rsid w:val="00C17584"/>
    <w:rsid w:val="00C225D7"/>
    <w:rsid w:val="00C23AFF"/>
    <w:rsid w:val="00C35384"/>
    <w:rsid w:val="00C41C5A"/>
    <w:rsid w:val="00C4566C"/>
    <w:rsid w:val="00C51FE6"/>
    <w:rsid w:val="00C52CDB"/>
    <w:rsid w:val="00C56524"/>
    <w:rsid w:val="00C60275"/>
    <w:rsid w:val="00C60BA0"/>
    <w:rsid w:val="00C67353"/>
    <w:rsid w:val="00C67F98"/>
    <w:rsid w:val="00C708F3"/>
    <w:rsid w:val="00C736E6"/>
    <w:rsid w:val="00C7658F"/>
    <w:rsid w:val="00C86ACD"/>
    <w:rsid w:val="00C96F8F"/>
    <w:rsid w:val="00C97B43"/>
    <w:rsid w:val="00CA2C48"/>
    <w:rsid w:val="00CA4C4C"/>
    <w:rsid w:val="00CB476B"/>
    <w:rsid w:val="00CB708B"/>
    <w:rsid w:val="00CB7505"/>
    <w:rsid w:val="00CB79F3"/>
    <w:rsid w:val="00CC200B"/>
    <w:rsid w:val="00CE18D5"/>
    <w:rsid w:val="00CE74D7"/>
    <w:rsid w:val="00D00211"/>
    <w:rsid w:val="00D13960"/>
    <w:rsid w:val="00D15E69"/>
    <w:rsid w:val="00D22284"/>
    <w:rsid w:val="00D27451"/>
    <w:rsid w:val="00D30F71"/>
    <w:rsid w:val="00D32EAD"/>
    <w:rsid w:val="00D420BC"/>
    <w:rsid w:val="00D43D87"/>
    <w:rsid w:val="00D44C81"/>
    <w:rsid w:val="00D47AE8"/>
    <w:rsid w:val="00D50D0C"/>
    <w:rsid w:val="00D51CAD"/>
    <w:rsid w:val="00D51E52"/>
    <w:rsid w:val="00D553E8"/>
    <w:rsid w:val="00D602F8"/>
    <w:rsid w:val="00D617ED"/>
    <w:rsid w:val="00D61C7D"/>
    <w:rsid w:val="00D633CF"/>
    <w:rsid w:val="00D65AC4"/>
    <w:rsid w:val="00D72577"/>
    <w:rsid w:val="00D758A6"/>
    <w:rsid w:val="00D776BA"/>
    <w:rsid w:val="00D808C5"/>
    <w:rsid w:val="00D9007E"/>
    <w:rsid w:val="00D92272"/>
    <w:rsid w:val="00D96989"/>
    <w:rsid w:val="00DA0D64"/>
    <w:rsid w:val="00DA3717"/>
    <w:rsid w:val="00DA43BB"/>
    <w:rsid w:val="00DC3F5A"/>
    <w:rsid w:val="00DC4467"/>
    <w:rsid w:val="00DC449D"/>
    <w:rsid w:val="00DC4B9D"/>
    <w:rsid w:val="00DC51D3"/>
    <w:rsid w:val="00DC6F25"/>
    <w:rsid w:val="00DD7BED"/>
    <w:rsid w:val="00DE0CCF"/>
    <w:rsid w:val="00DF3D46"/>
    <w:rsid w:val="00DF6F99"/>
    <w:rsid w:val="00DF7642"/>
    <w:rsid w:val="00E0001B"/>
    <w:rsid w:val="00E00693"/>
    <w:rsid w:val="00E00833"/>
    <w:rsid w:val="00E14EEA"/>
    <w:rsid w:val="00E165BF"/>
    <w:rsid w:val="00E2498C"/>
    <w:rsid w:val="00E24AAA"/>
    <w:rsid w:val="00E2567C"/>
    <w:rsid w:val="00E317DA"/>
    <w:rsid w:val="00E35C25"/>
    <w:rsid w:val="00E44521"/>
    <w:rsid w:val="00E47111"/>
    <w:rsid w:val="00E575F9"/>
    <w:rsid w:val="00E61D79"/>
    <w:rsid w:val="00E72515"/>
    <w:rsid w:val="00E72D59"/>
    <w:rsid w:val="00E777E5"/>
    <w:rsid w:val="00E87B95"/>
    <w:rsid w:val="00E905ED"/>
    <w:rsid w:val="00E907E4"/>
    <w:rsid w:val="00E91FEE"/>
    <w:rsid w:val="00E91FEF"/>
    <w:rsid w:val="00E94CDC"/>
    <w:rsid w:val="00E979F5"/>
    <w:rsid w:val="00EA0449"/>
    <w:rsid w:val="00EA0941"/>
    <w:rsid w:val="00EA326C"/>
    <w:rsid w:val="00EA62A4"/>
    <w:rsid w:val="00EA7A7D"/>
    <w:rsid w:val="00EB627B"/>
    <w:rsid w:val="00EC72EE"/>
    <w:rsid w:val="00ED7233"/>
    <w:rsid w:val="00EE1617"/>
    <w:rsid w:val="00EE6B1D"/>
    <w:rsid w:val="00EF4B26"/>
    <w:rsid w:val="00EF501C"/>
    <w:rsid w:val="00F05DBB"/>
    <w:rsid w:val="00F05FF5"/>
    <w:rsid w:val="00F121B0"/>
    <w:rsid w:val="00F347CE"/>
    <w:rsid w:val="00F36553"/>
    <w:rsid w:val="00F40C2B"/>
    <w:rsid w:val="00F466D2"/>
    <w:rsid w:val="00F575FF"/>
    <w:rsid w:val="00F67AD0"/>
    <w:rsid w:val="00F813BC"/>
    <w:rsid w:val="00F82C2E"/>
    <w:rsid w:val="00F959E5"/>
    <w:rsid w:val="00FA148C"/>
    <w:rsid w:val="00FA4217"/>
    <w:rsid w:val="00FC248C"/>
    <w:rsid w:val="00FC35C1"/>
    <w:rsid w:val="00FD029A"/>
    <w:rsid w:val="00FD1D11"/>
    <w:rsid w:val="00FD37B8"/>
    <w:rsid w:val="00FD61B3"/>
    <w:rsid w:val="00FE5A46"/>
    <w:rsid w:val="00FE72E9"/>
    <w:rsid w:val="00FF37B2"/>
    <w:rsid w:val="00FF3F9B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7ACBA-FAF3-4E8C-BC3B-5AE4CEE8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22D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B75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e"/>
    <w:uiPriority w:val="99"/>
    <w:locked/>
    <w:rsid w:val="0061131A"/>
    <w:rPr>
      <w:spacing w:val="7"/>
      <w:shd w:val="clear" w:color="auto" w:fill="FFFFFF"/>
    </w:rPr>
  </w:style>
  <w:style w:type="paragraph" w:styleId="ae">
    <w:name w:val="Body Text"/>
    <w:basedOn w:val="a"/>
    <w:link w:val="1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0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122D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12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122D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trong"/>
    <w:uiPriority w:val="22"/>
    <w:qFormat/>
    <w:rsid w:val="00B471FB"/>
    <w:rPr>
      <w:b/>
      <w:bCs/>
    </w:rPr>
  </w:style>
  <w:style w:type="character" w:customStyle="1" w:styleId="a9">
    <w:name w:val="Без интервала Знак"/>
    <w:link w:val="a8"/>
    <w:uiPriority w:val="1"/>
    <w:locked/>
    <w:rsid w:val="00D617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48567.10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48567.601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8567.100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12048567.601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delkicdntt@schooltech.ru" TargetMode="External"/><Relationship Id="rId14" Type="http://schemas.openxmlformats.org/officeDocument/2006/relationships/hyperlink" Target="mailto:podelkicdntt@school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9CA17-5337-4AAD-A0D6-9A6F6EC9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Admin</cp:lastModifiedBy>
  <cp:revision>9</cp:revision>
  <cp:lastPrinted>2022-10-12T12:04:00Z</cp:lastPrinted>
  <dcterms:created xsi:type="dcterms:W3CDTF">2024-02-29T11:23:00Z</dcterms:created>
  <dcterms:modified xsi:type="dcterms:W3CDTF">2024-03-06T10:37:00Z</dcterms:modified>
</cp:coreProperties>
</file>